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A5099" w14:textId="498F0E57" w:rsidR="00A86776" w:rsidRPr="000C2502" w:rsidRDefault="004D4248" w:rsidP="00D00269">
      <w:pPr>
        <w:spacing w:line="240" w:lineRule="auto"/>
        <w:ind w:firstLine="0"/>
        <w:jc w:val="center"/>
        <w:rPr>
          <w:rFonts w:cs="Times New Roman"/>
          <w:i/>
          <w:szCs w:val="28"/>
          <w:u w:val="single"/>
        </w:rPr>
      </w:pPr>
      <w:r w:rsidRPr="00A86776">
        <w:rPr>
          <w:rFonts w:cs="Times New Roman"/>
          <w:b/>
          <w:i/>
          <w:szCs w:val="28"/>
          <w:u w:val="single"/>
        </w:rPr>
        <w:t>У</w:t>
      </w:r>
      <w:r w:rsidR="00C87236">
        <w:rPr>
          <w:rFonts w:cs="Times New Roman"/>
          <w:b/>
          <w:i/>
          <w:szCs w:val="28"/>
          <w:u w:val="single"/>
        </w:rPr>
        <w:t xml:space="preserve">важаемые авторы, коллеги! </w:t>
      </w:r>
    </w:p>
    <w:p w14:paraId="0E5F0204" w14:textId="2CA5E786" w:rsidR="00830968" w:rsidRPr="00830968" w:rsidRDefault="00830968" w:rsidP="00437765">
      <w:pPr>
        <w:tabs>
          <w:tab w:val="left" w:pos="9072"/>
        </w:tabs>
        <w:spacing w:line="240" w:lineRule="auto"/>
        <w:ind w:right="-285" w:firstLine="0"/>
        <w:jc w:val="center"/>
        <w:rPr>
          <w:i/>
          <w:color w:val="FF0000"/>
          <w:szCs w:val="28"/>
        </w:rPr>
      </w:pPr>
      <w:r>
        <w:rPr>
          <w:i/>
          <w:color w:val="000000"/>
          <w:szCs w:val="28"/>
        </w:rPr>
        <w:t>В связи с введением</w:t>
      </w:r>
      <w:r w:rsidRPr="005F1166">
        <w:rPr>
          <w:i/>
          <w:color w:val="0070C0"/>
          <w:szCs w:val="28"/>
        </w:rPr>
        <w:t xml:space="preserve"> </w:t>
      </w:r>
      <w:r w:rsidRPr="005F1166">
        <w:rPr>
          <w:i/>
          <w:color w:val="FF0000"/>
          <w:szCs w:val="28"/>
        </w:rPr>
        <w:t>новой номенклатуры научных специальностей</w:t>
      </w:r>
      <w:r w:rsidRPr="005F1166">
        <w:rPr>
          <w:rStyle w:val="a9"/>
          <w:i/>
          <w:color w:val="FF0000"/>
          <w:szCs w:val="28"/>
        </w:rPr>
        <w:footnoteReference w:id="1"/>
      </w:r>
      <w:r>
        <w:rPr>
          <w:i/>
          <w:color w:val="FF0000"/>
          <w:szCs w:val="28"/>
        </w:rPr>
        <w:t xml:space="preserve"> </w:t>
      </w:r>
      <w:r>
        <w:rPr>
          <w:i/>
          <w:color w:val="FF0000"/>
          <w:szCs w:val="28"/>
        </w:rPr>
        <w:br/>
      </w:r>
      <w:r w:rsidRPr="00E17F65">
        <w:rPr>
          <w:i/>
          <w:color w:val="000000"/>
          <w:szCs w:val="28"/>
        </w:rPr>
        <w:t>в 2022 году,</w:t>
      </w:r>
      <w:r w:rsidRPr="005F1166">
        <w:rPr>
          <w:i/>
          <w:color w:val="0070C0"/>
          <w:szCs w:val="28"/>
        </w:rPr>
        <w:t xml:space="preserve"> </w:t>
      </w:r>
      <w:r w:rsidRPr="00F564C8">
        <w:rPr>
          <w:i/>
          <w:color w:val="000000"/>
          <w:szCs w:val="28"/>
        </w:rPr>
        <w:t>а также в связи с выходом</w:t>
      </w:r>
      <w:r w:rsidRPr="005F1166">
        <w:rPr>
          <w:i/>
          <w:color w:val="0070C0"/>
          <w:szCs w:val="28"/>
        </w:rPr>
        <w:t xml:space="preserve"> </w:t>
      </w:r>
      <w:r w:rsidRPr="005F1166">
        <w:rPr>
          <w:i/>
          <w:color w:val="FF0000"/>
          <w:szCs w:val="28"/>
        </w:rPr>
        <w:t>ГОСТ Р 7.0.7</w:t>
      </w:r>
      <w:r>
        <w:rPr>
          <w:i/>
          <w:color w:val="FF0000"/>
          <w:szCs w:val="28"/>
        </w:rPr>
        <w:t>-</w:t>
      </w:r>
      <w:r w:rsidRPr="005F1166">
        <w:rPr>
          <w:i/>
          <w:color w:val="FF0000"/>
          <w:szCs w:val="28"/>
        </w:rPr>
        <w:t>2021</w:t>
      </w:r>
      <w:r w:rsidRPr="005F1166">
        <w:rPr>
          <w:rStyle w:val="a9"/>
          <w:i/>
          <w:color w:val="FF0000"/>
          <w:szCs w:val="28"/>
        </w:rPr>
        <w:footnoteReference w:id="2"/>
      </w:r>
      <w:r w:rsidRPr="005F1166">
        <w:rPr>
          <w:i/>
          <w:color w:val="FF0000"/>
          <w:szCs w:val="28"/>
        </w:rPr>
        <w:t>,</w:t>
      </w:r>
    </w:p>
    <w:p w14:paraId="6DDD0368" w14:textId="493086E9" w:rsidR="00830968" w:rsidRPr="004D4248" w:rsidRDefault="00830968" w:rsidP="00D00269">
      <w:pPr>
        <w:tabs>
          <w:tab w:val="left" w:pos="9072"/>
        </w:tabs>
        <w:spacing w:line="240" w:lineRule="auto"/>
        <w:ind w:right="-285"/>
        <w:jc w:val="center"/>
        <w:rPr>
          <w:rFonts w:cs="Times New Roman"/>
          <w:szCs w:val="28"/>
          <w:u w:val="single"/>
        </w:rPr>
      </w:pPr>
      <w:r w:rsidRPr="005F1166">
        <w:rPr>
          <w:i/>
          <w:color w:val="FF0000"/>
          <w:szCs w:val="28"/>
        </w:rPr>
        <w:t>требования к оформлению публикуемых научных материалов изменились.</w:t>
      </w:r>
      <w:r>
        <w:rPr>
          <w:color w:val="FF0000"/>
          <w:szCs w:val="28"/>
        </w:rPr>
        <w:t xml:space="preserve"> </w:t>
      </w:r>
      <w:r w:rsidRPr="00830968">
        <w:rPr>
          <w:i/>
          <w:color w:val="000000"/>
          <w:szCs w:val="28"/>
          <w:u w:val="single"/>
        </w:rPr>
        <w:t xml:space="preserve">Просим ознакомиться с образцом и оформить статью в соответствии с ним. </w:t>
      </w:r>
    </w:p>
    <w:p w14:paraId="592142F4" w14:textId="7D1869F5" w:rsidR="004D4248" w:rsidRPr="004D4248" w:rsidRDefault="004D4248" w:rsidP="004D4248">
      <w:pPr>
        <w:spacing w:line="240" w:lineRule="auto"/>
        <w:ind w:firstLine="0"/>
        <w:jc w:val="center"/>
        <w:rPr>
          <w:rFonts w:cs="Times New Roman"/>
          <w:b/>
          <w:i/>
          <w:caps/>
          <w:sz w:val="32"/>
          <w:szCs w:val="32"/>
        </w:rPr>
      </w:pPr>
    </w:p>
    <w:p w14:paraId="6C127496" w14:textId="77777777" w:rsidR="00D00269" w:rsidRDefault="00D00269" w:rsidP="00D00269">
      <w:pPr>
        <w:spacing w:line="240" w:lineRule="auto"/>
        <w:ind w:firstLine="0"/>
        <w:jc w:val="center"/>
        <w:rPr>
          <w:rFonts w:cs="Times New Roman"/>
          <w:b/>
          <w:i/>
          <w:caps/>
          <w:sz w:val="32"/>
          <w:szCs w:val="32"/>
        </w:rPr>
      </w:pPr>
      <w:r>
        <w:rPr>
          <w:rFonts w:cs="Times New Roman"/>
          <w:b/>
          <w:i/>
          <w:caps/>
          <w:sz w:val="32"/>
          <w:szCs w:val="32"/>
        </w:rPr>
        <w:t xml:space="preserve">ОБРАЗЕЦ НАУЧНОЙ СТАТЬИ для вак-журнала </w:t>
      </w:r>
    </w:p>
    <w:p w14:paraId="1B0F988E" w14:textId="77777777" w:rsidR="00D00269" w:rsidRDefault="00D00269" w:rsidP="00D00269">
      <w:pPr>
        <w:spacing w:line="240" w:lineRule="auto"/>
        <w:ind w:firstLine="0"/>
        <w:jc w:val="center"/>
        <w:rPr>
          <w:rFonts w:cs="Times New Roman"/>
          <w:b/>
          <w:i/>
          <w:caps/>
          <w:sz w:val="32"/>
          <w:szCs w:val="32"/>
        </w:rPr>
      </w:pPr>
      <w:r>
        <w:rPr>
          <w:rFonts w:cs="Times New Roman"/>
          <w:b/>
          <w:i/>
          <w:caps/>
          <w:sz w:val="32"/>
          <w:szCs w:val="32"/>
        </w:rPr>
        <w:t>«ОБРазование и право»</w:t>
      </w:r>
    </w:p>
    <w:p w14:paraId="405C2F04" w14:textId="77777777" w:rsidR="004D4248" w:rsidRDefault="004D4248" w:rsidP="000C07EF">
      <w:pPr>
        <w:spacing w:line="240" w:lineRule="auto"/>
        <w:ind w:left="2410" w:firstLine="0"/>
        <w:jc w:val="right"/>
        <w:rPr>
          <w:rFonts w:cs="Times New Roman"/>
          <w:b/>
          <w:i/>
          <w:caps/>
          <w:sz w:val="24"/>
          <w:szCs w:val="24"/>
        </w:rPr>
      </w:pPr>
    </w:p>
    <w:p w14:paraId="16011E58" w14:textId="77777777" w:rsidR="00830968" w:rsidRPr="00397251" w:rsidRDefault="00830968" w:rsidP="00F95EBA">
      <w:pPr>
        <w:tabs>
          <w:tab w:val="left" w:pos="8054"/>
        </w:tabs>
        <w:ind w:firstLine="0"/>
        <w:rPr>
          <w:i/>
          <w:color w:val="000000"/>
          <w:szCs w:val="28"/>
        </w:rPr>
      </w:pPr>
      <w:r w:rsidRPr="00397251">
        <w:rPr>
          <w:b/>
          <w:color w:val="000000"/>
          <w:szCs w:val="28"/>
        </w:rPr>
        <w:t>Группа научных специальностей:</w:t>
      </w:r>
      <w:r w:rsidRPr="00397251">
        <w:rPr>
          <w:i/>
          <w:color w:val="000000"/>
          <w:szCs w:val="28"/>
        </w:rPr>
        <w:t xml:space="preserve"> </w:t>
      </w:r>
    </w:p>
    <w:p w14:paraId="43F5CFF7" w14:textId="368793AC" w:rsidR="00830968" w:rsidRPr="00B42DDB" w:rsidRDefault="00830968" w:rsidP="00F95EBA">
      <w:pPr>
        <w:tabs>
          <w:tab w:val="left" w:pos="7155"/>
        </w:tabs>
        <w:ind w:firstLine="0"/>
        <w:rPr>
          <w:i/>
          <w:color w:val="FF0000"/>
          <w:szCs w:val="28"/>
        </w:rPr>
      </w:pPr>
      <w:r w:rsidRPr="00B42DDB">
        <w:rPr>
          <w:i/>
          <w:color w:val="FF0000"/>
          <w:szCs w:val="28"/>
        </w:rPr>
        <w:t>Напишите подходящую (</w:t>
      </w:r>
      <w:r w:rsidR="00F7207F">
        <w:rPr>
          <w:i/>
          <w:color w:val="FF0000"/>
          <w:szCs w:val="28"/>
        </w:rPr>
        <w:t>например, «П</w:t>
      </w:r>
      <w:r w:rsidRPr="00B42DDB">
        <w:rPr>
          <w:i/>
          <w:color w:val="FF0000"/>
          <w:szCs w:val="28"/>
        </w:rPr>
        <w:t>раво</w:t>
      </w:r>
      <w:r w:rsidR="00F7207F">
        <w:rPr>
          <w:i/>
          <w:color w:val="FF0000"/>
          <w:szCs w:val="28"/>
        </w:rPr>
        <w:t>»</w:t>
      </w:r>
      <w:r w:rsidRPr="00B42DDB">
        <w:rPr>
          <w:i/>
          <w:color w:val="FF0000"/>
          <w:szCs w:val="28"/>
        </w:rPr>
        <w:t>)</w:t>
      </w:r>
      <w:r w:rsidRPr="00B42DDB">
        <w:rPr>
          <w:i/>
          <w:color w:val="FF0000"/>
          <w:szCs w:val="28"/>
        </w:rPr>
        <w:tab/>
      </w:r>
    </w:p>
    <w:p w14:paraId="483800D6" w14:textId="77777777" w:rsidR="00830968" w:rsidRPr="00397251" w:rsidRDefault="00830968" w:rsidP="00F95EBA">
      <w:pPr>
        <w:tabs>
          <w:tab w:val="left" w:pos="8054"/>
        </w:tabs>
        <w:ind w:firstLine="0"/>
        <w:rPr>
          <w:i/>
          <w:color w:val="000000"/>
          <w:szCs w:val="28"/>
        </w:rPr>
      </w:pPr>
      <w:r w:rsidRPr="00397251">
        <w:rPr>
          <w:b/>
          <w:color w:val="000000"/>
          <w:szCs w:val="28"/>
        </w:rPr>
        <w:t>Шифр научной специальности</w:t>
      </w:r>
      <w:r w:rsidRPr="00397251">
        <w:rPr>
          <w:color w:val="000000"/>
          <w:szCs w:val="28"/>
        </w:rPr>
        <w:t>:</w:t>
      </w:r>
      <w:r w:rsidRPr="00397251">
        <w:rPr>
          <w:i/>
          <w:color w:val="000000"/>
          <w:szCs w:val="28"/>
        </w:rPr>
        <w:t xml:space="preserve"> </w:t>
      </w:r>
    </w:p>
    <w:p w14:paraId="2784DDDF" w14:textId="77777777" w:rsidR="00830968" w:rsidRPr="00B42DDB" w:rsidRDefault="00830968" w:rsidP="00F95EBA">
      <w:pPr>
        <w:tabs>
          <w:tab w:val="left" w:pos="8054"/>
        </w:tabs>
        <w:ind w:firstLine="0"/>
        <w:rPr>
          <w:i/>
          <w:color w:val="FF0000"/>
          <w:szCs w:val="28"/>
        </w:rPr>
      </w:pPr>
      <w:r w:rsidRPr="00B42DDB">
        <w:rPr>
          <w:i/>
          <w:color w:val="FF0000"/>
          <w:szCs w:val="28"/>
        </w:rPr>
        <w:t>Напишите Вашу научную специальность (по новой номенклатуре)</w:t>
      </w:r>
    </w:p>
    <w:p w14:paraId="13B31330" w14:textId="77777777" w:rsidR="00437765" w:rsidRDefault="00830968" w:rsidP="00F95EBA">
      <w:pPr>
        <w:tabs>
          <w:tab w:val="left" w:pos="8054"/>
        </w:tabs>
        <w:ind w:firstLine="0"/>
        <w:rPr>
          <w:i/>
          <w:color w:val="0070C0"/>
          <w:sz w:val="22"/>
        </w:rPr>
      </w:pPr>
      <w:r w:rsidRPr="00F82A1A">
        <w:rPr>
          <w:i/>
          <w:color w:val="0070C0"/>
          <w:sz w:val="22"/>
        </w:rPr>
        <w:t>Полный перечень см.:</w:t>
      </w:r>
    </w:p>
    <w:p w14:paraId="57F3D3DF" w14:textId="152E64E9" w:rsidR="00830968" w:rsidRPr="00AE4AA8" w:rsidRDefault="000177DB" w:rsidP="00F95EBA">
      <w:pPr>
        <w:tabs>
          <w:tab w:val="left" w:pos="8054"/>
        </w:tabs>
        <w:ind w:firstLine="0"/>
        <w:rPr>
          <w:i/>
          <w:color w:val="0070C0"/>
          <w:sz w:val="22"/>
        </w:rPr>
      </w:pPr>
      <w:hyperlink r:id="rId8" w:history="1">
        <w:r w:rsidR="00F95EBA" w:rsidRPr="00872A8E">
          <w:rPr>
            <w:rStyle w:val="a7"/>
            <w:i/>
            <w:sz w:val="22"/>
            <w:lang w:val="en-US"/>
          </w:rPr>
          <w:t>https</w:t>
        </w:r>
        <w:r w:rsidR="00F95EBA" w:rsidRPr="00872A8E">
          <w:rPr>
            <w:rStyle w:val="a7"/>
            <w:i/>
            <w:sz w:val="22"/>
          </w:rPr>
          <w:t>://</w:t>
        </w:r>
        <w:r w:rsidR="00F95EBA" w:rsidRPr="00872A8E">
          <w:rPr>
            <w:rStyle w:val="a7"/>
            <w:i/>
            <w:sz w:val="22"/>
            <w:lang w:val="en-US"/>
          </w:rPr>
          <w:t>urfu</w:t>
        </w:r>
        <w:r w:rsidR="00F95EBA" w:rsidRPr="00872A8E">
          <w:rPr>
            <w:rStyle w:val="a7"/>
            <w:i/>
            <w:sz w:val="22"/>
          </w:rPr>
          <w:t>.</w:t>
        </w:r>
        <w:r w:rsidR="00F95EBA" w:rsidRPr="00872A8E">
          <w:rPr>
            <w:rStyle w:val="a7"/>
            <w:i/>
            <w:sz w:val="22"/>
            <w:lang w:val="en-US"/>
          </w:rPr>
          <w:t>ru</w:t>
        </w:r>
        <w:r w:rsidR="00F95EBA" w:rsidRPr="00872A8E">
          <w:rPr>
            <w:rStyle w:val="a7"/>
            <w:i/>
            <w:sz w:val="22"/>
          </w:rPr>
          <w:t>/</w:t>
        </w:r>
        <w:r w:rsidR="00F95EBA" w:rsidRPr="00872A8E">
          <w:rPr>
            <w:rStyle w:val="a7"/>
            <w:i/>
            <w:sz w:val="22"/>
            <w:lang w:val="en-US"/>
          </w:rPr>
          <w:t>fileadmin</w:t>
        </w:r>
        <w:r w:rsidR="00F95EBA" w:rsidRPr="00872A8E">
          <w:rPr>
            <w:rStyle w:val="a7"/>
            <w:i/>
            <w:sz w:val="22"/>
          </w:rPr>
          <w:t>/</w:t>
        </w:r>
        <w:r w:rsidR="00F95EBA" w:rsidRPr="00872A8E">
          <w:rPr>
            <w:rStyle w:val="a7"/>
            <w:i/>
            <w:sz w:val="22"/>
            <w:lang w:val="en-US"/>
          </w:rPr>
          <w:t>user</w:t>
        </w:r>
        <w:r w:rsidR="00F95EBA" w:rsidRPr="00872A8E">
          <w:rPr>
            <w:rStyle w:val="a7"/>
            <w:i/>
            <w:sz w:val="22"/>
          </w:rPr>
          <w:t>_</w:t>
        </w:r>
        <w:r w:rsidR="00F95EBA" w:rsidRPr="00872A8E">
          <w:rPr>
            <w:rStyle w:val="a7"/>
            <w:i/>
            <w:sz w:val="22"/>
            <w:lang w:val="en-US"/>
          </w:rPr>
          <w:t>upload</w:t>
        </w:r>
        <w:r w:rsidR="00F95EBA" w:rsidRPr="00872A8E">
          <w:rPr>
            <w:rStyle w:val="a7"/>
            <w:i/>
            <w:sz w:val="22"/>
          </w:rPr>
          <w:t>/</w:t>
        </w:r>
        <w:r w:rsidR="00F95EBA" w:rsidRPr="00872A8E">
          <w:rPr>
            <w:rStyle w:val="a7"/>
            <w:i/>
            <w:sz w:val="22"/>
            <w:lang w:val="en-US"/>
          </w:rPr>
          <w:t>common</w:t>
        </w:r>
        <w:r w:rsidR="00F95EBA" w:rsidRPr="00872A8E">
          <w:rPr>
            <w:rStyle w:val="a7"/>
            <w:i/>
            <w:sz w:val="22"/>
          </w:rPr>
          <w:t>_</w:t>
        </w:r>
        <w:r w:rsidR="00F95EBA" w:rsidRPr="00872A8E">
          <w:rPr>
            <w:rStyle w:val="a7"/>
            <w:i/>
            <w:sz w:val="22"/>
            <w:lang w:val="en-US"/>
          </w:rPr>
          <w:t>files</w:t>
        </w:r>
        <w:r w:rsidR="00F95EBA" w:rsidRPr="00872A8E">
          <w:rPr>
            <w:rStyle w:val="a7"/>
            <w:i/>
            <w:sz w:val="22"/>
          </w:rPr>
          <w:t>/</w:t>
        </w:r>
        <w:r w:rsidR="00F95EBA" w:rsidRPr="00872A8E">
          <w:rPr>
            <w:rStyle w:val="a7"/>
            <w:i/>
            <w:sz w:val="22"/>
            <w:lang w:val="en-US"/>
          </w:rPr>
          <w:t>academic</w:t>
        </w:r>
        <w:r w:rsidR="00F95EBA" w:rsidRPr="00872A8E">
          <w:rPr>
            <w:rStyle w:val="a7"/>
            <w:i/>
            <w:sz w:val="22"/>
          </w:rPr>
          <w:t>_</w:t>
        </w:r>
        <w:r w:rsidR="00F95EBA" w:rsidRPr="00872A8E">
          <w:rPr>
            <w:rStyle w:val="a7"/>
            <w:i/>
            <w:sz w:val="22"/>
            <w:lang w:val="en-US"/>
          </w:rPr>
          <w:t>council</w:t>
        </w:r>
        <w:r w:rsidR="00F95EBA" w:rsidRPr="00872A8E">
          <w:rPr>
            <w:rStyle w:val="a7"/>
            <w:i/>
            <w:sz w:val="22"/>
          </w:rPr>
          <w:t>/</w:t>
        </w:r>
        <w:r w:rsidR="00F95EBA" w:rsidRPr="00872A8E">
          <w:rPr>
            <w:rStyle w:val="a7"/>
            <w:i/>
            <w:sz w:val="22"/>
            <w:lang w:val="en-US"/>
          </w:rPr>
          <w:t>docs</w:t>
        </w:r>
        <w:r w:rsidR="00F95EBA" w:rsidRPr="00872A8E">
          <w:rPr>
            <w:rStyle w:val="a7"/>
            <w:i/>
            <w:sz w:val="22"/>
          </w:rPr>
          <w:t>/20210419_</w:t>
        </w:r>
        <w:r w:rsidR="00F95EBA" w:rsidRPr="00872A8E">
          <w:rPr>
            <w:rStyle w:val="a7"/>
            <w:i/>
            <w:sz w:val="22"/>
            <w:lang w:val="en-US"/>
          </w:rPr>
          <w:t>Prikaz</w:t>
        </w:r>
        <w:r w:rsidR="00F95EBA" w:rsidRPr="00872A8E">
          <w:rPr>
            <w:rStyle w:val="a7"/>
            <w:i/>
            <w:sz w:val="22"/>
          </w:rPr>
          <w:t>_</w:t>
        </w:r>
        <w:r w:rsidR="00F95EBA" w:rsidRPr="00872A8E">
          <w:rPr>
            <w:rStyle w:val="a7"/>
            <w:i/>
            <w:sz w:val="22"/>
            <w:lang w:val="en-US"/>
          </w:rPr>
          <w:t>Minobrnauki</w:t>
        </w:r>
        <w:r w:rsidR="00F95EBA" w:rsidRPr="00872A8E">
          <w:rPr>
            <w:rStyle w:val="a7"/>
            <w:i/>
            <w:sz w:val="22"/>
          </w:rPr>
          <w:t>_</w:t>
        </w:r>
        <w:r w:rsidR="00F95EBA" w:rsidRPr="00872A8E">
          <w:rPr>
            <w:rStyle w:val="a7"/>
            <w:i/>
            <w:sz w:val="22"/>
            <w:lang w:val="en-US"/>
          </w:rPr>
          <w:t>Rossii</w:t>
        </w:r>
        <w:r w:rsidR="00F95EBA" w:rsidRPr="00872A8E">
          <w:rPr>
            <w:rStyle w:val="a7"/>
            <w:i/>
            <w:sz w:val="22"/>
          </w:rPr>
          <w:t>_</w:t>
        </w:r>
        <w:r w:rsidR="00F95EBA" w:rsidRPr="00872A8E">
          <w:rPr>
            <w:rStyle w:val="a7"/>
            <w:i/>
            <w:sz w:val="22"/>
            <w:lang w:val="en-US"/>
          </w:rPr>
          <w:t>ot</w:t>
        </w:r>
        <w:r w:rsidR="00F95EBA" w:rsidRPr="00872A8E">
          <w:rPr>
            <w:rStyle w:val="a7"/>
            <w:i/>
            <w:sz w:val="22"/>
          </w:rPr>
          <w:t>_24.02.2021_</w:t>
        </w:r>
        <w:r w:rsidR="00F95EBA" w:rsidRPr="00872A8E">
          <w:rPr>
            <w:rStyle w:val="a7"/>
            <w:i/>
            <w:sz w:val="22"/>
            <w:lang w:val="en-US"/>
          </w:rPr>
          <w:t>N</w:t>
        </w:r>
        <w:r w:rsidR="00F95EBA" w:rsidRPr="00872A8E">
          <w:rPr>
            <w:rStyle w:val="a7"/>
            <w:i/>
            <w:sz w:val="22"/>
          </w:rPr>
          <w:t>_118_</w:t>
        </w:r>
        <w:r w:rsidR="00F95EBA" w:rsidRPr="00872A8E">
          <w:rPr>
            <w:rStyle w:val="a7"/>
            <w:i/>
            <w:sz w:val="22"/>
            <w:lang w:val="en-US"/>
          </w:rPr>
          <w:t>Ob</w:t>
        </w:r>
        <w:r w:rsidR="00F95EBA" w:rsidRPr="00872A8E">
          <w:rPr>
            <w:rStyle w:val="a7"/>
            <w:i/>
            <w:sz w:val="22"/>
          </w:rPr>
          <w:t>_</w:t>
        </w:r>
        <w:r w:rsidR="00F95EBA" w:rsidRPr="00872A8E">
          <w:rPr>
            <w:rStyle w:val="a7"/>
            <w:i/>
            <w:sz w:val="22"/>
            <w:lang w:val="en-US"/>
          </w:rPr>
          <w:t>utverzhdeni</w:t>
        </w:r>
        <w:r w:rsidR="00F95EBA" w:rsidRPr="00872A8E">
          <w:rPr>
            <w:rStyle w:val="a7"/>
            <w:i/>
            <w:sz w:val="22"/>
          </w:rPr>
          <w:t>.</w:t>
        </w:r>
        <w:r w:rsidR="00F95EBA" w:rsidRPr="00872A8E">
          <w:rPr>
            <w:rStyle w:val="a7"/>
            <w:i/>
            <w:sz w:val="22"/>
            <w:lang w:val="en-US"/>
          </w:rPr>
          <w:t>pdf</w:t>
        </w:r>
      </w:hyperlink>
    </w:p>
    <w:p w14:paraId="56C7A1D1" w14:textId="77777777" w:rsidR="00830968" w:rsidRPr="00A448A9" w:rsidRDefault="00830968" w:rsidP="00F95EBA">
      <w:pPr>
        <w:ind w:firstLine="0"/>
        <w:rPr>
          <w:color w:val="000000"/>
          <w:spacing w:val="-2"/>
          <w:szCs w:val="28"/>
        </w:rPr>
      </w:pPr>
      <w:r w:rsidRPr="005F1BFE">
        <w:rPr>
          <w:b/>
          <w:color w:val="000000"/>
          <w:spacing w:val="-2"/>
          <w:szCs w:val="28"/>
        </w:rPr>
        <w:t>УДК _________</w:t>
      </w:r>
      <w:r w:rsidRPr="00A448A9">
        <w:rPr>
          <w:color w:val="000000"/>
        </w:rPr>
        <w:t xml:space="preserve"> </w:t>
      </w:r>
      <w:r w:rsidRPr="00A448A9">
        <w:rPr>
          <w:color w:val="000000"/>
          <w:sz w:val="22"/>
        </w:rPr>
        <w:t xml:space="preserve">(см.: </w:t>
      </w:r>
      <w:hyperlink r:id="rId9" w:history="1">
        <w:r w:rsidRPr="005F1BFE">
          <w:rPr>
            <w:rStyle w:val="a7"/>
            <w:color w:val="4F81BD"/>
            <w:sz w:val="22"/>
          </w:rPr>
          <w:t>http://teacode.com/online/udc</w:t>
        </w:r>
      </w:hyperlink>
      <w:r w:rsidRPr="00A448A9">
        <w:rPr>
          <w:color w:val="000000"/>
          <w:sz w:val="22"/>
        </w:rPr>
        <w:t>)</w:t>
      </w:r>
    </w:p>
    <w:p w14:paraId="4397A611" w14:textId="77777777" w:rsidR="00830968" w:rsidRPr="00A448A9" w:rsidRDefault="00830968" w:rsidP="005337C3">
      <w:pPr>
        <w:tabs>
          <w:tab w:val="left" w:pos="8054"/>
        </w:tabs>
        <w:ind w:firstLine="0"/>
        <w:rPr>
          <w:color w:val="000000"/>
          <w:szCs w:val="28"/>
        </w:rPr>
      </w:pPr>
      <w:r w:rsidRPr="0064456D">
        <w:rPr>
          <w:bCs/>
          <w:szCs w:val="28"/>
          <w:lang w:val="en-US"/>
        </w:rPr>
        <w:t>https</w:t>
      </w:r>
      <w:r w:rsidRPr="0064456D">
        <w:rPr>
          <w:bCs/>
          <w:szCs w:val="28"/>
        </w:rPr>
        <w:t>://</w:t>
      </w:r>
      <w:r w:rsidRPr="0064456D">
        <w:rPr>
          <w:bCs/>
          <w:szCs w:val="28"/>
          <w:lang w:val="en-US"/>
        </w:rPr>
        <w:t>doi</w:t>
      </w:r>
      <w:r w:rsidRPr="0064456D">
        <w:rPr>
          <w:bCs/>
          <w:szCs w:val="28"/>
        </w:rPr>
        <w:t>.</w:t>
      </w:r>
      <w:r w:rsidRPr="0064456D">
        <w:rPr>
          <w:bCs/>
          <w:szCs w:val="28"/>
          <w:lang w:val="en-US"/>
        </w:rPr>
        <w:t>org</w:t>
      </w:r>
      <w:r w:rsidRPr="0064456D">
        <w:rPr>
          <w:bCs/>
          <w:szCs w:val="28"/>
        </w:rPr>
        <w:t>/</w:t>
      </w:r>
      <w:r w:rsidRPr="005F1BFE">
        <w:rPr>
          <w:szCs w:val="28"/>
        </w:rPr>
        <w:t xml:space="preserve">10.24411/2073-3305-2021-3-127-130 </w:t>
      </w:r>
      <w:r w:rsidRPr="00A448A9">
        <w:rPr>
          <w:i/>
          <w:color w:val="00B050"/>
          <w:szCs w:val="28"/>
        </w:rPr>
        <w:t>(присваивается редакцией)</w:t>
      </w:r>
    </w:p>
    <w:p w14:paraId="46512A0D" w14:textId="77777777" w:rsidR="00F7207F" w:rsidRDefault="00F7207F" w:rsidP="005337C3">
      <w:pPr>
        <w:tabs>
          <w:tab w:val="left" w:pos="8054"/>
        </w:tabs>
        <w:ind w:firstLine="0"/>
        <w:rPr>
          <w:color w:val="000000"/>
          <w:szCs w:val="28"/>
        </w:rPr>
      </w:pPr>
    </w:p>
    <w:p w14:paraId="76CD6020" w14:textId="0A38F665" w:rsidR="00830968" w:rsidRPr="00A448A9" w:rsidRDefault="00830968" w:rsidP="005337C3">
      <w:pPr>
        <w:tabs>
          <w:tab w:val="left" w:pos="8054"/>
        </w:tabs>
        <w:ind w:firstLine="0"/>
        <w:rPr>
          <w:color w:val="000000"/>
          <w:szCs w:val="28"/>
        </w:rPr>
      </w:pPr>
      <w:r w:rsidRPr="00A448A9">
        <w:rPr>
          <w:color w:val="000000"/>
          <w:szCs w:val="28"/>
        </w:rPr>
        <w:t>Научная статья</w:t>
      </w:r>
    </w:p>
    <w:p w14:paraId="1B89B9E7" w14:textId="77777777" w:rsidR="00305EB6" w:rsidRPr="000C07EF" w:rsidRDefault="004D4248" w:rsidP="000C07EF">
      <w:pPr>
        <w:spacing w:line="240" w:lineRule="auto"/>
        <w:ind w:left="2410" w:firstLine="0"/>
        <w:jc w:val="right"/>
        <w:rPr>
          <w:rFonts w:cs="Times New Roman"/>
          <w:i/>
          <w:sz w:val="24"/>
          <w:szCs w:val="24"/>
        </w:rPr>
      </w:pPr>
      <w:r>
        <w:rPr>
          <w:rFonts w:cs="Times New Roman"/>
          <w:b/>
          <w:i/>
          <w:caps/>
          <w:sz w:val="24"/>
          <w:szCs w:val="24"/>
        </w:rPr>
        <w:t>Иванов</w:t>
      </w:r>
      <w:r w:rsidR="00C5548F" w:rsidRPr="00562684">
        <w:rPr>
          <w:rFonts w:cs="Times New Roman"/>
          <w:b/>
          <w:i/>
          <w:caps/>
          <w:sz w:val="24"/>
          <w:szCs w:val="24"/>
        </w:rPr>
        <w:t xml:space="preserve"> </w:t>
      </w:r>
      <w:r w:rsidR="00C5548F" w:rsidRPr="00562684">
        <w:rPr>
          <w:rFonts w:cs="Times New Roman"/>
          <w:b/>
          <w:i/>
          <w:sz w:val="24"/>
          <w:szCs w:val="24"/>
        </w:rPr>
        <w:t>И</w:t>
      </w:r>
      <w:r>
        <w:rPr>
          <w:rFonts w:cs="Times New Roman"/>
          <w:b/>
          <w:i/>
          <w:sz w:val="24"/>
          <w:szCs w:val="24"/>
        </w:rPr>
        <w:t>ван</w:t>
      </w:r>
      <w:r w:rsidR="00C5548F" w:rsidRPr="00562684">
        <w:rPr>
          <w:rFonts w:cs="Times New Roman"/>
          <w:b/>
          <w:i/>
          <w:sz w:val="24"/>
          <w:szCs w:val="24"/>
        </w:rPr>
        <w:t xml:space="preserve"> </w:t>
      </w:r>
      <w:r>
        <w:rPr>
          <w:rFonts w:cs="Times New Roman"/>
          <w:b/>
          <w:i/>
          <w:sz w:val="24"/>
          <w:szCs w:val="24"/>
        </w:rPr>
        <w:t>Иванович</w:t>
      </w:r>
      <w:r w:rsidR="00C5548F" w:rsidRPr="000C07EF">
        <w:rPr>
          <w:rFonts w:cs="Times New Roman"/>
          <w:i/>
          <w:sz w:val="24"/>
          <w:szCs w:val="24"/>
        </w:rPr>
        <w:t>,</w:t>
      </w:r>
    </w:p>
    <w:p w14:paraId="37D4C5D3" w14:textId="79E7A055" w:rsidR="005337C3" w:rsidRDefault="005337C3" w:rsidP="004D4248">
      <w:pPr>
        <w:spacing w:line="240" w:lineRule="auto"/>
        <w:ind w:left="2410" w:firstLine="0"/>
        <w:jc w:val="right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кандидат юридических наук, доцент, </w:t>
      </w:r>
    </w:p>
    <w:p w14:paraId="4D9B9BFB" w14:textId="77777777" w:rsidR="005337C3" w:rsidRDefault="005337C3" w:rsidP="004D4248">
      <w:pPr>
        <w:spacing w:line="240" w:lineRule="auto"/>
        <w:ind w:left="2410" w:firstLine="0"/>
        <w:jc w:val="right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доцент кафедры гражданского права и процесса, </w:t>
      </w:r>
    </w:p>
    <w:p w14:paraId="0DAD9DB3" w14:textId="534ADA61" w:rsidR="004D4248" w:rsidRPr="004D4248" w:rsidRDefault="005337C3" w:rsidP="004D4248">
      <w:pPr>
        <w:spacing w:line="240" w:lineRule="auto"/>
        <w:ind w:left="2410" w:firstLine="0"/>
        <w:jc w:val="right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Московский гуманитарный университет</w:t>
      </w:r>
      <w:r w:rsidR="00F95EBA">
        <w:rPr>
          <w:rFonts w:cs="Times New Roman"/>
          <w:i/>
          <w:sz w:val="24"/>
          <w:szCs w:val="24"/>
        </w:rPr>
        <w:t>,</w:t>
      </w:r>
    </w:p>
    <w:p w14:paraId="58879A24" w14:textId="77777777" w:rsidR="00C5548F" w:rsidRPr="004D4248" w:rsidRDefault="00C5548F" w:rsidP="000C07EF">
      <w:pPr>
        <w:spacing w:line="240" w:lineRule="auto"/>
        <w:ind w:left="2410" w:firstLine="0"/>
        <w:jc w:val="right"/>
        <w:rPr>
          <w:rFonts w:cs="Times New Roman"/>
          <w:i/>
          <w:sz w:val="24"/>
          <w:szCs w:val="24"/>
        </w:rPr>
      </w:pPr>
      <w:r w:rsidRPr="000C07EF">
        <w:rPr>
          <w:rFonts w:cs="Times New Roman"/>
          <w:i/>
          <w:sz w:val="24"/>
          <w:szCs w:val="24"/>
          <w:lang w:val="en-US"/>
        </w:rPr>
        <w:t>e</w:t>
      </w:r>
      <w:r w:rsidRPr="004D4248">
        <w:rPr>
          <w:rFonts w:cs="Times New Roman"/>
          <w:i/>
          <w:sz w:val="24"/>
          <w:szCs w:val="24"/>
        </w:rPr>
        <w:t>-</w:t>
      </w:r>
      <w:r w:rsidRPr="000C07EF">
        <w:rPr>
          <w:rFonts w:cs="Times New Roman"/>
          <w:i/>
          <w:sz w:val="24"/>
          <w:szCs w:val="24"/>
          <w:lang w:val="en-US"/>
        </w:rPr>
        <w:t>mail</w:t>
      </w:r>
      <w:r w:rsidRPr="004D4248">
        <w:rPr>
          <w:rFonts w:cs="Times New Roman"/>
          <w:i/>
          <w:sz w:val="24"/>
          <w:szCs w:val="24"/>
        </w:rPr>
        <w:t xml:space="preserve">: </w:t>
      </w:r>
      <w:r w:rsidR="004D4248">
        <w:rPr>
          <w:rFonts w:cs="Times New Roman"/>
          <w:i/>
          <w:sz w:val="24"/>
          <w:szCs w:val="24"/>
          <w:lang w:val="en-US"/>
        </w:rPr>
        <w:t>ivanov</w:t>
      </w:r>
      <w:hyperlink r:id="rId10" w:history="1">
        <w:r w:rsidR="000C07EF" w:rsidRPr="004D4248">
          <w:rPr>
            <w:rStyle w:val="a7"/>
            <w:rFonts w:cs="Times New Roman"/>
            <w:i/>
            <w:color w:val="auto"/>
            <w:sz w:val="24"/>
            <w:szCs w:val="24"/>
            <w:u w:val="none"/>
          </w:rPr>
          <w:t>@</w:t>
        </w:r>
        <w:r w:rsidR="000C07EF" w:rsidRPr="000C07EF">
          <w:rPr>
            <w:rStyle w:val="a7"/>
            <w:rFonts w:cs="Times New Roman"/>
            <w:i/>
            <w:color w:val="auto"/>
            <w:sz w:val="24"/>
            <w:szCs w:val="24"/>
            <w:u w:val="none"/>
            <w:lang w:val="en-US"/>
          </w:rPr>
          <w:t>mail</w:t>
        </w:r>
        <w:r w:rsidR="000C07EF" w:rsidRPr="004D4248">
          <w:rPr>
            <w:rStyle w:val="a7"/>
            <w:rFonts w:cs="Times New Roman"/>
            <w:i/>
            <w:color w:val="auto"/>
            <w:sz w:val="24"/>
            <w:szCs w:val="24"/>
            <w:u w:val="none"/>
          </w:rPr>
          <w:t>.</w:t>
        </w:r>
        <w:r w:rsidR="000C07EF" w:rsidRPr="000C07EF">
          <w:rPr>
            <w:rStyle w:val="a7"/>
            <w:rFonts w:cs="Times New Roman"/>
            <w:i/>
            <w:color w:val="auto"/>
            <w:sz w:val="24"/>
            <w:szCs w:val="24"/>
            <w:u w:val="none"/>
            <w:lang w:val="en-US"/>
          </w:rPr>
          <w:t>ru</w:t>
        </w:r>
      </w:hyperlink>
    </w:p>
    <w:p w14:paraId="6531472B" w14:textId="77777777" w:rsidR="000C07EF" w:rsidRPr="004D4248" w:rsidRDefault="000C07EF" w:rsidP="000C07EF">
      <w:pPr>
        <w:spacing w:line="240" w:lineRule="auto"/>
        <w:ind w:left="2410" w:firstLine="0"/>
        <w:jc w:val="right"/>
        <w:rPr>
          <w:rFonts w:cs="Times New Roman"/>
          <w:i/>
          <w:sz w:val="24"/>
          <w:szCs w:val="24"/>
        </w:rPr>
      </w:pPr>
    </w:p>
    <w:p w14:paraId="153071C7" w14:textId="160D105D" w:rsidR="00FA6E0F" w:rsidRDefault="004D4248" w:rsidP="00403B62">
      <w:pPr>
        <w:spacing w:line="240" w:lineRule="auto"/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НАЗВАНИЕ НАУЧНОЙ СТАТЬИ</w:t>
      </w:r>
    </w:p>
    <w:p w14:paraId="0E3979B5" w14:textId="77777777" w:rsidR="00F7207F" w:rsidRPr="000C07EF" w:rsidRDefault="00F7207F" w:rsidP="00403B62">
      <w:pPr>
        <w:spacing w:line="240" w:lineRule="auto"/>
        <w:ind w:firstLine="0"/>
        <w:jc w:val="center"/>
        <w:rPr>
          <w:rFonts w:cs="Times New Roman"/>
          <w:b/>
          <w:szCs w:val="28"/>
        </w:rPr>
      </w:pPr>
    </w:p>
    <w:p w14:paraId="02C153D9" w14:textId="77777777" w:rsidR="00FA6E0F" w:rsidRPr="00D00269" w:rsidRDefault="00FA6E0F" w:rsidP="00305EB6">
      <w:pPr>
        <w:spacing w:line="240" w:lineRule="auto"/>
        <w:rPr>
          <w:i/>
          <w:color w:val="FF0000"/>
          <w:szCs w:val="28"/>
        </w:rPr>
      </w:pPr>
      <w:r w:rsidRPr="000C07EF">
        <w:rPr>
          <w:rFonts w:cs="Times New Roman"/>
          <w:b/>
          <w:sz w:val="24"/>
          <w:szCs w:val="24"/>
        </w:rPr>
        <w:t>Аннотация</w:t>
      </w:r>
      <w:r w:rsidR="004D4248">
        <w:rPr>
          <w:rFonts w:cs="Times New Roman"/>
          <w:b/>
          <w:sz w:val="24"/>
          <w:szCs w:val="24"/>
        </w:rPr>
        <w:t xml:space="preserve">. </w:t>
      </w:r>
      <w:r w:rsidR="004D4248">
        <w:rPr>
          <w:rFonts w:cs="Times New Roman"/>
          <w:i/>
          <w:sz w:val="24"/>
          <w:szCs w:val="24"/>
        </w:rPr>
        <w:t>Текст</w:t>
      </w:r>
      <w:r w:rsidR="004D4248" w:rsidRPr="00A86776">
        <w:rPr>
          <w:rFonts w:cs="Times New Roman"/>
          <w:i/>
          <w:sz w:val="24"/>
          <w:szCs w:val="24"/>
        </w:rPr>
        <w:t xml:space="preserve"> </w:t>
      </w:r>
      <w:r w:rsidR="004D4248">
        <w:rPr>
          <w:rFonts w:cs="Times New Roman"/>
          <w:i/>
          <w:sz w:val="24"/>
          <w:szCs w:val="24"/>
        </w:rPr>
        <w:t>аннотации</w:t>
      </w:r>
      <w:r w:rsidR="004D4248" w:rsidRPr="00A86776">
        <w:rPr>
          <w:rFonts w:cs="Times New Roman"/>
          <w:i/>
          <w:sz w:val="24"/>
          <w:szCs w:val="24"/>
        </w:rPr>
        <w:t xml:space="preserve"> </w:t>
      </w:r>
      <w:r w:rsidR="004D4248">
        <w:rPr>
          <w:rFonts w:cs="Times New Roman"/>
          <w:i/>
          <w:sz w:val="24"/>
          <w:szCs w:val="24"/>
        </w:rPr>
        <w:t>научной</w:t>
      </w:r>
      <w:r w:rsidR="004D4248" w:rsidRPr="00A86776">
        <w:rPr>
          <w:rFonts w:cs="Times New Roman"/>
          <w:i/>
          <w:sz w:val="24"/>
          <w:szCs w:val="24"/>
        </w:rPr>
        <w:t xml:space="preserve"> </w:t>
      </w:r>
      <w:r w:rsidR="004D4248">
        <w:rPr>
          <w:rFonts w:cs="Times New Roman"/>
          <w:i/>
          <w:sz w:val="24"/>
          <w:szCs w:val="24"/>
        </w:rPr>
        <w:t>статьи</w:t>
      </w:r>
      <w:r w:rsidR="004D4248" w:rsidRPr="00A86776">
        <w:rPr>
          <w:rFonts w:cs="Times New Roman"/>
          <w:i/>
          <w:sz w:val="24"/>
          <w:szCs w:val="24"/>
        </w:rPr>
        <w:t>……….</w:t>
      </w:r>
      <w:r w:rsidR="00D00269" w:rsidRPr="00D00269">
        <w:rPr>
          <w:rFonts w:cs="Times New Roman"/>
          <w:i/>
          <w:sz w:val="24"/>
          <w:szCs w:val="24"/>
        </w:rPr>
        <w:t xml:space="preserve"> </w:t>
      </w:r>
      <w:r w:rsidR="00D00269" w:rsidRPr="00D00269">
        <w:rPr>
          <w:i/>
          <w:color w:val="FF0000"/>
          <w:szCs w:val="28"/>
        </w:rPr>
        <w:t>200-250 слов.</w:t>
      </w:r>
    </w:p>
    <w:p w14:paraId="4DBA6A3F" w14:textId="488EFEE6" w:rsidR="00FA6E0F" w:rsidRDefault="00FA6E0F" w:rsidP="00305EB6">
      <w:pPr>
        <w:spacing w:line="240" w:lineRule="auto"/>
        <w:rPr>
          <w:rFonts w:cs="Times New Roman"/>
          <w:i/>
          <w:color w:val="FF0000"/>
          <w:sz w:val="24"/>
          <w:szCs w:val="24"/>
        </w:rPr>
      </w:pPr>
      <w:r w:rsidRPr="000C07EF">
        <w:rPr>
          <w:rFonts w:cs="Times New Roman"/>
          <w:b/>
          <w:sz w:val="24"/>
          <w:szCs w:val="24"/>
        </w:rPr>
        <w:t>Ключевые</w:t>
      </w:r>
      <w:r w:rsidRPr="004D4248">
        <w:rPr>
          <w:rFonts w:cs="Times New Roman"/>
          <w:b/>
          <w:sz w:val="24"/>
          <w:szCs w:val="24"/>
        </w:rPr>
        <w:t xml:space="preserve"> </w:t>
      </w:r>
      <w:r w:rsidRPr="000C07EF">
        <w:rPr>
          <w:rFonts w:cs="Times New Roman"/>
          <w:b/>
          <w:sz w:val="24"/>
          <w:szCs w:val="24"/>
        </w:rPr>
        <w:t>слова</w:t>
      </w:r>
      <w:r w:rsidRPr="004D4248">
        <w:rPr>
          <w:rFonts w:cs="Times New Roman"/>
          <w:b/>
          <w:sz w:val="24"/>
          <w:szCs w:val="24"/>
        </w:rPr>
        <w:t>:</w:t>
      </w:r>
      <w:r w:rsidRPr="004D4248">
        <w:rPr>
          <w:rFonts w:cs="Times New Roman"/>
          <w:sz w:val="24"/>
          <w:szCs w:val="24"/>
        </w:rPr>
        <w:t xml:space="preserve"> </w:t>
      </w:r>
      <w:r w:rsidRPr="000C07EF">
        <w:rPr>
          <w:rFonts w:cs="Times New Roman"/>
          <w:i/>
          <w:sz w:val="24"/>
          <w:szCs w:val="24"/>
        </w:rPr>
        <w:t>к</w:t>
      </w:r>
      <w:r w:rsidR="004D4248">
        <w:rPr>
          <w:rFonts w:cs="Times New Roman"/>
          <w:i/>
          <w:sz w:val="24"/>
          <w:szCs w:val="24"/>
        </w:rPr>
        <w:t>лючевые</w:t>
      </w:r>
      <w:r w:rsidR="004D4248" w:rsidRPr="004D4248">
        <w:rPr>
          <w:rFonts w:cs="Times New Roman"/>
          <w:i/>
          <w:sz w:val="24"/>
          <w:szCs w:val="24"/>
        </w:rPr>
        <w:t xml:space="preserve"> </w:t>
      </w:r>
      <w:r w:rsidR="004D4248">
        <w:rPr>
          <w:rFonts w:cs="Times New Roman"/>
          <w:i/>
          <w:sz w:val="24"/>
          <w:szCs w:val="24"/>
        </w:rPr>
        <w:t>слова</w:t>
      </w:r>
      <w:r w:rsidR="004D4248" w:rsidRPr="004D4248">
        <w:rPr>
          <w:rFonts w:cs="Times New Roman"/>
          <w:i/>
          <w:sz w:val="24"/>
          <w:szCs w:val="24"/>
        </w:rPr>
        <w:t xml:space="preserve"> </w:t>
      </w:r>
      <w:r w:rsidR="004D4248">
        <w:rPr>
          <w:rFonts w:cs="Times New Roman"/>
          <w:i/>
          <w:sz w:val="24"/>
          <w:szCs w:val="24"/>
        </w:rPr>
        <w:t>научной</w:t>
      </w:r>
      <w:r w:rsidR="004D4248" w:rsidRPr="004D4248">
        <w:rPr>
          <w:rFonts w:cs="Times New Roman"/>
          <w:i/>
          <w:sz w:val="24"/>
          <w:szCs w:val="24"/>
        </w:rPr>
        <w:t xml:space="preserve"> </w:t>
      </w:r>
      <w:r w:rsidR="004D4248">
        <w:rPr>
          <w:rFonts w:cs="Times New Roman"/>
          <w:i/>
          <w:sz w:val="24"/>
          <w:szCs w:val="24"/>
        </w:rPr>
        <w:t>статьи……..</w:t>
      </w:r>
      <w:r w:rsidR="00D00269">
        <w:rPr>
          <w:rFonts w:cs="Times New Roman"/>
          <w:i/>
          <w:sz w:val="24"/>
          <w:szCs w:val="24"/>
        </w:rPr>
        <w:t xml:space="preserve"> </w:t>
      </w:r>
      <w:r w:rsidR="00D00269" w:rsidRPr="00D00269">
        <w:rPr>
          <w:rFonts w:cs="Times New Roman"/>
          <w:i/>
          <w:color w:val="FF0000"/>
          <w:sz w:val="24"/>
          <w:szCs w:val="24"/>
        </w:rPr>
        <w:t>8-10 слов.</w:t>
      </w:r>
    </w:p>
    <w:p w14:paraId="30D58E07" w14:textId="77777777" w:rsidR="00F7207F" w:rsidRDefault="00F7207F" w:rsidP="00305EB6">
      <w:pPr>
        <w:spacing w:line="240" w:lineRule="auto"/>
        <w:rPr>
          <w:rFonts w:cs="Times New Roman"/>
          <w:i/>
          <w:color w:val="FF0000"/>
          <w:sz w:val="24"/>
          <w:szCs w:val="24"/>
        </w:rPr>
      </w:pPr>
    </w:p>
    <w:p w14:paraId="4523D17D" w14:textId="7AD7244F" w:rsidR="00F7207F" w:rsidRPr="00F7207F" w:rsidRDefault="00F7207F" w:rsidP="00F7207F">
      <w:pPr>
        <w:pStyle w:val="22"/>
        <w:spacing w:line="240" w:lineRule="auto"/>
        <w:ind w:firstLine="0"/>
        <w:rPr>
          <w:rFonts w:eastAsia="Calibri"/>
          <w:color w:val="FF0000"/>
          <w:szCs w:val="28"/>
          <w:lang w:eastAsia="en-US"/>
        </w:rPr>
      </w:pPr>
      <w:r w:rsidRPr="00F7207F">
        <w:rPr>
          <w:rFonts w:eastAsia="Calibri"/>
          <w:color w:val="FF0000"/>
          <w:szCs w:val="28"/>
          <w:lang w:eastAsia="en-US"/>
        </w:rPr>
        <w:t xml:space="preserve">Аннотация, ключевые слова, примечания, библиография, сведения об авторе оформляются 12 шрифтом, </w:t>
      </w:r>
      <w:r>
        <w:rPr>
          <w:rFonts w:eastAsia="Calibri"/>
          <w:color w:val="FF0000"/>
          <w:szCs w:val="28"/>
          <w:lang w:eastAsia="en-US"/>
        </w:rPr>
        <w:t xml:space="preserve">межстрочный </w:t>
      </w:r>
      <w:r w:rsidRPr="00F7207F">
        <w:rPr>
          <w:rFonts w:eastAsia="Calibri"/>
          <w:color w:val="FF0000"/>
          <w:szCs w:val="28"/>
          <w:lang w:eastAsia="en-US"/>
        </w:rPr>
        <w:t>интервал 1,</w:t>
      </w:r>
      <w:r>
        <w:rPr>
          <w:rFonts w:eastAsia="Calibri"/>
          <w:color w:val="FF0000"/>
          <w:szCs w:val="28"/>
          <w:lang w:eastAsia="en-US"/>
        </w:rPr>
        <w:t>5</w:t>
      </w:r>
      <w:r w:rsidRPr="00F7207F">
        <w:rPr>
          <w:rFonts w:eastAsia="Calibri"/>
          <w:color w:val="FF0000"/>
          <w:szCs w:val="28"/>
          <w:lang w:eastAsia="en-US"/>
        </w:rPr>
        <w:t>).</w:t>
      </w:r>
    </w:p>
    <w:p w14:paraId="21BD1DDE" w14:textId="77777777" w:rsidR="00F95EBA" w:rsidRDefault="00F95EBA" w:rsidP="00D96BDA">
      <w:pPr>
        <w:pStyle w:val="a3"/>
        <w:ind w:firstLine="0"/>
        <w:jc w:val="center"/>
        <w:rPr>
          <w:b/>
          <w:sz w:val="28"/>
          <w:szCs w:val="28"/>
          <w:u w:val="single"/>
        </w:rPr>
      </w:pPr>
    </w:p>
    <w:p w14:paraId="1C5C060C" w14:textId="2CBA326C" w:rsidR="00D96BDA" w:rsidRPr="00D96BDA" w:rsidRDefault="00D96BDA" w:rsidP="00D96BDA">
      <w:pPr>
        <w:pStyle w:val="a3"/>
        <w:ind w:firstLine="0"/>
        <w:jc w:val="center"/>
        <w:rPr>
          <w:b/>
          <w:sz w:val="28"/>
          <w:szCs w:val="28"/>
          <w:u w:val="single"/>
        </w:rPr>
      </w:pPr>
      <w:r w:rsidRPr="00D96BDA">
        <w:rPr>
          <w:b/>
          <w:sz w:val="28"/>
          <w:szCs w:val="28"/>
          <w:u w:val="single"/>
        </w:rPr>
        <w:t xml:space="preserve">Далее </w:t>
      </w:r>
      <w:r w:rsidR="00384C19">
        <w:rPr>
          <w:b/>
          <w:sz w:val="28"/>
          <w:szCs w:val="28"/>
          <w:u w:val="single"/>
        </w:rPr>
        <w:t>ПЕРЕВОД НА АНГЛИЙСКИЙ ЯЗЫК</w:t>
      </w:r>
    </w:p>
    <w:p w14:paraId="1160B781" w14:textId="77777777" w:rsidR="00D00269" w:rsidRDefault="00D00269" w:rsidP="004D4248">
      <w:pPr>
        <w:spacing w:line="240" w:lineRule="auto"/>
        <w:jc w:val="right"/>
        <w:rPr>
          <w:rFonts w:cs="Times New Roman"/>
          <w:b/>
          <w:i/>
          <w:sz w:val="24"/>
          <w:szCs w:val="24"/>
        </w:rPr>
      </w:pPr>
    </w:p>
    <w:p w14:paraId="466C973B" w14:textId="77777777" w:rsidR="004D4248" w:rsidRPr="00C87236" w:rsidRDefault="004D4248" w:rsidP="004D4248">
      <w:pPr>
        <w:spacing w:line="240" w:lineRule="auto"/>
        <w:jc w:val="right"/>
        <w:rPr>
          <w:rFonts w:cs="Times New Roman"/>
          <w:i/>
          <w:sz w:val="24"/>
          <w:szCs w:val="24"/>
          <w:lang w:val="en-GB"/>
        </w:rPr>
      </w:pPr>
      <w:r w:rsidRPr="00A82686">
        <w:rPr>
          <w:rFonts w:cs="Times New Roman"/>
          <w:b/>
          <w:i/>
          <w:sz w:val="24"/>
          <w:szCs w:val="24"/>
          <w:lang w:val="en-US"/>
        </w:rPr>
        <w:t>IVANOV</w:t>
      </w:r>
      <w:r w:rsidRPr="00C87236">
        <w:rPr>
          <w:rFonts w:cs="Times New Roman"/>
          <w:b/>
          <w:i/>
          <w:sz w:val="24"/>
          <w:szCs w:val="24"/>
          <w:lang w:val="en-GB"/>
        </w:rPr>
        <w:t xml:space="preserve"> </w:t>
      </w:r>
      <w:r w:rsidRPr="00A82686">
        <w:rPr>
          <w:rFonts w:cs="Times New Roman"/>
          <w:b/>
          <w:i/>
          <w:sz w:val="24"/>
          <w:szCs w:val="24"/>
          <w:lang w:val="en-US"/>
        </w:rPr>
        <w:t>Ivan</w:t>
      </w:r>
      <w:r w:rsidRPr="00C87236">
        <w:rPr>
          <w:rFonts w:cs="Times New Roman"/>
          <w:b/>
          <w:i/>
          <w:sz w:val="24"/>
          <w:szCs w:val="24"/>
          <w:lang w:val="en-GB"/>
        </w:rPr>
        <w:t xml:space="preserve"> </w:t>
      </w:r>
      <w:r w:rsidRPr="00A82686">
        <w:rPr>
          <w:rFonts w:cs="Times New Roman"/>
          <w:b/>
          <w:i/>
          <w:sz w:val="24"/>
          <w:szCs w:val="24"/>
          <w:lang w:val="en-US"/>
        </w:rPr>
        <w:t>Ivanovich</w:t>
      </w:r>
      <w:r w:rsidRPr="00C87236">
        <w:rPr>
          <w:rFonts w:cs="Times New Roman"/>
          <w:i/>
          <w:sz w:val="24"/>
          <w:szCs w:val="24"/>
          <w:lang w:val="en-GB"/>
        </w:rPr>
        <w:t>,</w:t>
      </w:r>
    </w:p>
    <w:p w14:paraId="20DFC541" w14:textId="2720D930" w:rsidR="005337C3" w:rsidRPr="005337C3" w:rsidRDefault="005337C3" w:rsidP="005337C3">
      <w:pPr>
        <w:spacing w:line="240" w:lineRule="auto"/>
        <w:ind w:left="2410" w:firstLine="0"/>
        <w:jc w:val="right"/>
        <w:rPr>
          <w:rFonts w:cs="Times New Roman"/>
          <w:i/>
          <w:sz w:val="24"/>
          <w:szCs w:val="24"/>
          <w:lang w:val="en-US"/>
        </w:rPr>
      </w:pPr>
      <w:r>
        <w:rPr>
          <w:rFonts w:cs="Times New Roman"/>
          <w:i/>
          <w:sz w:val="24"/>
          <w:szCs w:val="24"/>
          <w:lang w:val="en-US"/>
        </w:rPr>
        <w:t>c</w:t>
      </w:r>
      <w:r w:rsidRPr="005337C3">
        <w:rPr>
          <w:rFonts w:cs="Times New Roman"/>
          <w:i/>
          <w:sz w:val="24"/>
          <w:szCs w:val="24"/>
          <w:lang w:val="en-US"/>
        </w:rPr>
        <w:t xml:space="preserve">andidate of </w:t>
      </w:r>
      <w:r>
        <w:rPr>
          <w:rFonts w:cs="Times New Roman"/>
          <w:i/>
          <w:sz w:val="24"/>
          <w:szCs w:val="24"/>
          <w:lang w:val="en-US"/>
        </w:rPr>
        <w:t>l</w:t>
      </w:r>
      <w:r w:rsidRPr="005337C3">
        <w:rPr>
          <w:rFonts w:cs="Times New Roman"/>
          <w:i/>
          <w:sz w:val="24"/>
          <w:szCs w:val="24"/>
          <w:lang w:val="en-US"/>
        </w:rPr>
        <w:t xml:space="preserve">aw, </w:t>
      </w:r>
      <w:r>
        <w:rPr>
          <w:rFonts w:cs="Times New Roman"/>
          <w:i/>
          <w:sz w:val="24"/>
          <w:szCs w:val="24"/>
          <w:lang w:val="en-US"/>
        </w:rPr>
        <w:t>a</w:t>
      </w:r>
      <w:r w:rsidRPr="005337C3">
        <w:rPr>
          <w:rFonts w:cs="Times New Roman"/>
          <w:i/>
          <w:sz w:val="24"/>
          <w:szCs w:val="24"/>
          <w:lang w:val="en-US"/>
        </w:rPr>
        <w:t xml:space="preserve">ssociate </w:t>
      </w:r>
      <w:r>
        <w:rPr>
          <w:rFonts w:cs="Times New Roman"/>
          <w:i/>
          <w:sz w:val="24"/>
          <w:szCs w:val="24"/>
          <w:lang w:val="en-US"/>
        </w:rPr>
        <w:t>p</w:t>
      </w:r>
      <w:r w:rsidRPr="005337C3">
        <w:rPr>
          <w:rFonts w:cs="Times New Roman"/>
          <w:i/>
          <w:sz w:val="24"/>
          <w:szCs w:val="24"/>
          <w:lang w:val="en-US"/>
        </w:rPr>
        <w:t xml:space="preserve">rofessor, </w:t>
      </w:r>
      <w:r>
        <w:rPr>
          <w:rFonts w:cs="Times New Roman"/>
          <w:i/>
          <w:sz w:val="24"/>
          <w:szCs w:val="24"/>
          <w:lang w:val="en-US"/>
        </w:rPr>
        <w:t>a</w:t>
      </w:r>
      <w:r w:rsidRPr="005337C3">
        <w:rPr>
          <w:rFonts w:cs="Times New Roman"/>
          <w:i/>
          <w:sz w:val="24"/>
          <w:szCs w:val="24"/>
          <w:lang w:val="en-US"/>
        </w:rPr>
        <w:t>ssociate</w:t>
      </w:r>
    </w:p>
    <w:p w14:paraId="439F17BE" w14:textId="560B8CEC" w:rsidR="005337C3" w:rsidRPr="005337C3" w:rsidRDefault="005337C3" w:rsidP="005337C3">
      <w:pPr>
        <w:spacing w:line="240" w:lineRule="auto"/>
        <w:ind w:left="2410" w:firstLine="0"/>
        <w:jc w:val="right"/>
        <w:rPr>
          <w:rFonts w:cs="Times New Roman"/>
          <w:i/>
          <w:sz w:val="24"/>
          <w:szCs w:val="24"/>
          <w:lang w:val="en-US"/>
        </w:rPr>
      </w:pPr>
      <w:r>
        <w:rPr>
          <w:rFonts w:cs="Times New Roman"/>
          <w:i/>
          <w:sz w:val="24"/>
          <w:szCs w:val="24"/>
          <w:lang w:val="en-US"/>
        </w:rPr>
        <w:t>p</w:t>
      </w:r>
      <w:r w:rsidRPr="005337C3">
        <w:rPr>
          <w:rFonts w:cs="Times New Roman"/>
          <w:i/>
          <w:sz w:val="24"/>
          <w:szCs w:val="24"/>
          <w:lang w:val="en-US"/>
        </w:rPr>
        <w:t xml:space="preserve">rofessor of the Department of </w:t>
      </w:r>
      <w:r>
        <w:rPr>
          <w:rFonts w:cs="Times New Roman"/>
          <w:i/>
          <w:sz w:val="24"/>
          <w:szCs w:val="24"/>
          <w:lang w:val="en-US"/>
        </w:rPr>
        <w:t>c</w:t>
      </w:r>
      <w:r w:rsidRPr="005337C3">
        <w:rPr>
          <w:rFonts w:cs="Times New Roman"/>
          <w:i/>
          <w:sz w:val="24"/>
          <w:szCs w:val="24"/>
          <w:lang w:val="en-US"/>
        </w:rPr>
        <w:t xml:space="preserve">ivil </w:t>
      </w:r>
      <w:r>
        <w:rPr>
          <w:rFonts w:cs="Times New Roman"/>
          <w:i/>
          <w:sz w:val="24"/>
          <w:szCs w:val="24"/>
          <w:lang w:val="en-US"/>
        </w:rPr>
        <w:t>l</w:t>
      </w:r>
      <w:r w:rsidRPr="005337C3">
        <w:rPr>
          <w:rFonts w:cs="Times New Roman"/>
          <w:i/>
          <w:sz w:val="24"/>
          <w:szCs w:val="24"/>
          <w:lang w:val="en-US"/>
        </w:rPr>
        <w:t xml:space="preserve">aw and </w:t>
      </w:r>
      <w:r>
        <w:rPr>
          <w:rFonts w:cs="Times New Roman"/>
          <w:i/>
          <w:sz w:val="24"/>
          <w:szCs w:val="24"/>
          <w:lang w:val="en-US"/>
        </w:rPr>
        <w:t>p</w:t>
      </w:r>
      <w:r w:rsidRPr="005337C3">
        <w:rPr>
          <w:rFonts w:cs="Times New Roman"/>
          <w:i/>
          <w:sz w:val="24"/>
          <w:szCs w:val="24"/>
          <w:lang w:val="en-US"/>
        </w:rPr>
        <w:t>rocedure,</w:t>
      </w:r>
    </w:p>
    <w:p w14:paraId="4EF29FF1" w14:textId="495EB8A7" w:rsidR="004D4248" w:rsidRPr="003F74B3" w:rsidRDefault="005337C3" w:rsidP="005337C3">
      <w:pPr>
        <w:spacing w:line="240" w:lineRule="auto"/>
        <w:ind w:left="2410" w:firstLine="0"/>
        <w:jc w:val="right"/>
        <w:rPr>
          <w:rFonts w:cs="Times New Roman"/>
          <w:i/>
          <w:sz w:val="24"/>
          <w:szCs w:val="24"/>
          <w:lang w:val="en-US"/>
        </w:rPr>
      </w:pPr>
      <w:r w:rsidRPr="003F74B3">
        <w:rPr>
          <w:rFonts w:cs="Times New Roman"/>
          <w:i/>
          <w:sz w:val="24"/>
          <w:szCs w:val="24"/>
          <w:lang w:val="en-US"/>
        </w:rPr>
        <w:t>Moscow University for the Humanities</w:t>
      </w:r>
    </w:p>
    <w:p w14:paraId="4CEEB91E" w14:textId="77777777" w:rsidR="004D4248" w:rsidRPr="004D4248" w:rsidRDefault="004D4248" w:rsidP="004D4248">
      <w:pPr>
        <w:spacing w:line="240" w:lineRule="auto"/>
        <w:jc w:val="right"/>
        <w:rPr>
          <w:rFonts w:cs="Times New Roman"/>
          <w:i/>
          <w:sz w:val="24"/>
          <w:szCs w:val="24"/>
          <w:lang w:val="en-US"/>
        </w:rPr>
      </w:pPr>
    </w:p>
    <w:p w14:paraId="6A0A6910" w14:textId="77777777" w:rsidR="00403B62" w:rsidRPr="00C87236" w:rsidRDefault="004D4248" w:rsidP="00403B62">
      <w:pPr>
        <w:spacing w:line="240" w:lineRule="auto"/>
        <w:ind w:firstLine="0"/>
        <w:jc w:val="center"/>
        <w:rPr>
          <w:rFonts w:cs="Times New Roman"/>
          <w:b/>
          <w:szCs w:val="28"/>
          <w:lang w:val="en-GB"/>
        </w:rPr>
      </w:pPr>
      <w:r w:rsidRPr="004D4248">
        <w:rPr>
          <w:rFonts w:cs="Times New Roman"/>
          <w:b/>
          <w:szCs w:val="28"/>
          <w:lang w:val="en-US"/>
        </w:rPr>
        <w:t>TITLE OF SCIENTIFIC ARTICLE</w:t>
      </w:r>
      <w:r w:rsidR="00D96BDA" w:rsidRPr="00C87236">
        <w:rPr>
          <w:rFonts w:cs="Times New Roman"/>
          <w:b/>
          <w:szCs w:val="28"/>
          <w:lang w:val="en-GB"/>
        </w:rPr>
        <w:t xml:space="preserve"> </w:t>
      </w:r>
    </w:p>
    <w:p w14:paraId="002D7922" w14:textId="77777777" w:rsidR="004D4248" w:rsidRPr="004D4248" w:rsidRDefault="00403B62" w:rsidP="00403B62">
      <w:pPr>
        <w:spacing w:line="240" w:lineRule="auto"/>
        <w:rPr>
          <w:rFonts w:cs="Times New Roman"/>
          <w:i/>
          <w:sz w:val="24"/>
          <w:szCs w:val="24"/>
          <w:lang w:val="en-US"/>
        </w:rPr>
      </w:pPr>
      <w:r w:rsidRPr="00403B62">
        <w:rPr>
          <w:rFonts w:cs="Times New Roman"/>
          <w:b/>
          <w:bCs/>
          <w:sz w:val="24"/>
          <w:szCs w:val="24"/>
          <w:lang w:val="en-US"/>
        </w:rPr>
        <w:t>Annotation</w:t>
      </w:r>
      <w:r w:rsidRPr="00403B62">
        <w:rPr>
          <w:rFonts w:cs="Times New Roman"/>
          <w:sz w:val="24"/>
          <w:szCs w:val="24"/>
          <w:lang w:val="en-US"/>
        </w:rPr>
        <w:t>.</w:t>
      </w:r>
      <w:r w:rsidRPr="00403B62">
        <w:rPr>
          <w:rFonts w:cs="Times New Roman"/>
          <w:i/>
          <w:sz w:val="24"/>
          <w:szCs w:val="24"/>
          <w:lang w:val="en-US"/>
        </w:rPr>
        <w:t xml:space="preserve"> </w:t>
      </w:r>
      <w:r w:rsidR="004D4248" w:rsidRPr="004D4248">
        <w:rPr>
          <w:rFonts w:cs="Times New Roman"/>
          <w:i/>
          <w:sz w:val="24"/>
          <w:szCs w:val="24"/>
          <w:lang w:val="en-US"/>
        </w:rPr>
        <w:t>Text of scientific article annotation..........</w:t>
      </w:r>
    </w:p>
    <w:p w14:paraId="6B8CABB2" w14:textId="77777777" w:rsidR="00403B62" w:rsidRPr="004D4248" w:rsidRDefault="00403B62" w:rsidP="00403B62">
      <w:pPr>
        <w:spacing w:line="240" w:lineRule="auto"/>
        <w:rPr>
          <w:rFonts w:cs="Times New Roman"/>
          <w:i/>
          <w:sz w:val="24"/>
          <w:szCs w:val="24"/>
          <w:lang w:val="en-US"/>
        </w:rPr>
      </w:pPr>
      <w:r w:rsidRPr="00403B62">
        <w:rPr>
          <w:rFonts w:cs="Times New Roman"/>
          <w:b/>
          <w:sz w:val="24"/>
          <w:szCs w:val="24"/>
          <w:lang w:val="en-US"/>
        </w:rPr>
        <w:t>Key words:</w:t>
      </w:r>
      <w:r w:rsidRPr="00403B62">
        <w:rPr>
          <w:rFonts w:cs="Times New Roman"/>
          <w:sz w:val="24"/>
          <w:szCs w:val="24"/>
          <w:lang w:val="en-US"/>
        </w:rPr>
        <w:t xml:space="preserve"> </w:t>
      </w:r>
      <w:r w:rsidR="004D4248" w:rsidRPr="004D4248">
        <w:rPr>
          <w:rFonts w:cs="Times New Roman"/>
          <w:i/>
          <w:sz w:val="24"/>
          <w:szCs w:val="24"/>
          <w:lang w:val="en-US"/>
        </w:rPr>
        <w:t>keywords of the scientific article........</w:t>
      </w:r>
    </w:p>
    <w:p w14:paraId="0EA3BB2A" w14:textId="77777777" w:rsidR="00403B62" w:rsidRPr="00403B62" w:rsidRDefault="00403B62" w:rsidP="00403B62">
      <w:pPr>
        <w:rPr>
          <w:rFonts w:cs="Times New Roman"/>
          <w:szCs w:val="28"/>
          <w:lang w:val="en-US"/>
        </w:rPr>
      </w:pPr>
    </w:p>
    <w:p w14:paraId="44AD1614" w14:textId="1A6F3B26" w:rsidR="00F7207F" w:rsidRDefault="00A86776" w:rsidP="00D00269">
      <w:pPr>
        <w:pStyle w:val="22"/>
        <w:spacing w:line="240" w:lineRule="auto"/>
        <w:ind w:firstLine="0"/>
        <w:rPr>
          <w:rFonts w:eastAsia="Calibri"/>
          <w:color w:val="FF0000"/>
          <w:szCs w:val="28"/>
          <w:lang w:eastAsia="en-US"/>
        </w:rPr>
      </w:pPr>
      <w:r>
        <w:rPr>
          <w:szCs w:val="28"/>
        </w:rPr>
        <w:t>Текст научной статьи………….</w:t>
      </w:r>
      <w:r w:rsidR="00D00269" w:rsidRPr="0051521E">
        <w:rPr>
          <w:rStyle w:val="a9"/>
          <w:color w:val="FF0000"/>
          <w:szCs w:val="28"/>
        </w:rPr>
        <w:footnoteReference w:id="3"/>
      </w:r>
      <w:r w:rsidR="00D00269" w:rsidRPr="0051521E">
        <w:rPr>
          <w:color w:val="FF0000"/>
          <w:szCs w:val="28"/>
        </w:rPr>
        <w:t xml:space="preserve"> </w:t>
      </w:r>
      <w:r w:rsidR="00D00269" w:rsidRPr="0051521E">
        <w:rPr>
          <w:rFonts w:eastAsia="Calibri"/>
          <w:color w:val="FF0000"/>
          <w:szCs w:val="28"/>
          <w:lang w:eastAsia="en-US"/>
        </w:rPr>
        <w:t xml:space="preserve">(Times New </w:t>
      </w:r>
      <w:r w:rsidR="00D00269" w:rsidRPr="0051521E">
        <w:rPr>
          <w:rFonts w:eastAsia="Calibri"/>
          <w:color w:val="FF0000"/>
          <w:szCs w:val="28"/>
          <w:lang w:val="en-US" w:eastAsia="en-US"/>
        </w:rPr>
        <w:t>R</w:t>
      </w:r>
      <w:r w:rsidR="00D00269" w:rsidRPr="0051521E">
        <w:rPr>
          <w:rFonts w:eastAsia="Calibri"/>
          <w:color w:val="FF0000"/>
          <w:szCs w:val="28"/>
          <w:lang w:eastAsia="en-US"/>
        </w:rPr>
        <w:t xml:space="preserve">oman, 14-й шрифт, </w:t>
      </w:r>
      <w:r w:rsidR="00F7207F">
        <w:rPr>
          <w:rFonts w:eastAsia="Calibri"/>
          <w:color w:val="FF0000"/>
          <w:szCs w:val="28"/>
          <w:lang w:eastAsia="en-US"/>
        </w:rPr>
        <w:t xml:space="preserve">межстрочный </w:t>
      </w:r>
      <w:r w:rsidR="00D00269" w:rsidRPr="0051521E">
        <w:rPr>
          <w:rFonts w:eastAsia="Calibri"/>
          <w:color w:val="FF0000"/>
          <w:szCs w:val="28"/>
          <w:lang w:eastAsia="en-US"/>
        </w:rPr>
        <w:t>интервал</w:t>
      </w:r>
      <w:r w:rsidR="00F7207F">
        <w:rPr>
          <w:rFonts w:eastAsia="Calibri"/>
          <w:color w:val="FF0000"/>
          <w:szCs w:val="28"/>
          <w:lang w:eastAsia="en-US"/>
        </w:rPr>
        <w:t xml:space="preserve"> 1,5; </w:t>
      </w:r>
      <w:r w:rsidR="00F7207F" w:rsidRPr="00F7207F">
        <w:rPr>
          <w:rFonts w:eastAsia="Calibri"/>
          <w:color w:val="FF0000"/>
          <w:szCs w:val="28"/>
          <w:lang w:eastAsia="en-US"/>
        </w:rPr>
        <w:t>выравнивание текста – по ширине; поля: левое — 2,5 см, правое, верхнее, нижнее — по 2 см; отступ первой строки (абзацный отступ) – 0,5 см</w:t>
      </w:r>
      <w:r w:rsidR="00F7207F">
        <w:rPr>
          <w:rFonts w:eastAsia="Calibri"/>
          <w:color w:val="FF0000"/>
          <w:szCs w:val="28"/>
          <w:lang w:eastAsia="en-US"/>
        </w:rPr>
        <w:t>).</w:t>
      </w:r>
    </w:p>
    <w:p w14:paraId="383CE344" w14:textId="77777777" w:rsidR="00F7207F" w:rsidRDefault="00F7207F" w:rsidP="00D00269">
      <w:pPr>
        <w:pStyle w:val="22"/>
        <w:spacing w:line="240" w:lineRule="auto"/>
        <w:ind w:firstLine="0"/>
        <w:rPr>
          <w:rFonts w:eastAsia="Calibri"/>
          <w:color w:val="FF0000"/>
          <w:szCs w:val="28"/>
          <w:lang w:eastAsia="en-US"/>
        </w:rPr>
      </w:pPr>
    </w:p>
    <w:p w14:paraId="5BF534BA" w14:textId="50FFE3FD" w:rsidR="00D00269" w:rsidRDefault="00D00269" w:rsidP="00D00269">
      <w:pPr>
        <w:pStyle w:val="22"/>
        <w:spacing w:line="240" w:lineRule="auto"/>
        <w:ind w:firstLine="0"/>
        <w:rPr>
          <w:rFonts w:eastAsia="Calibri"/>
          <w:b/>
          <w:color w:val="FF0000"/>
          <w:szCs w:val="28"/>
          <w:lang w:eastAsia="en-US"/>
        </w:rPr>
      </w:pPr>
      <w:r w:rsidRPr="0051521E">
        <w:rPr>
          <w:rFonts w:eastAsia="Calibri"/>
          <w:color w:val="FF0000"/>
          <w:szCs w:val="28"/>
          <w:lang w:eastAsia="en-US"/>
        </w:rPr>
        <w:t>Ссылки</w:t>
      </w:r>
      <w:r>
        <w:rPr>
          <w:rFonts w:eastAsia="Calibri"/>
          <w:color w:val="FF0000"/>
          <w:szCs w:val="28"/>
          <w:lang w:eastAsia="en-US"/>
        </w:rPr>
        <w:t xml:space="preserve"> на используемые источники литературы оформляются </w:t>
      </w:r>
      <w:r>
        <w:rPr>
          <w:rFonts w:eastAsia="Calibri"/>
          <w:b/>
          <w:color w:val="FF0000"/>
          <w:szCs w:val="28"/>
          <w:lang w:eastAsia="en-US"/>
        </w:rPr>
        <w:t>внутри текста в квадратных скобках, например, [1, с. 55]</w:t>
      </w:r>
      <w:r w:rsidR="00F97991">
        <w:rPr>
          <w:rFonts w:eastAsia="Calibri"/>
          <w:b/>
          <w:color w:val="FF0000"/>
          <w:szCs w:val="28"/>
          <w:lang w:eastAsia="en-US"/>
        </w:rPr>
        <w:t>, [2]</w:t>
      </w:r>
      <w:r>
        <w:rPr>
          <w:rFonts w:eastAsia="Calibri"/>
          <w:b/>
          <w:color w:val="FF0000"/>
          <w:szCs w:val="28"/>
          <w:lang w:eastAsia="en-US"/>
        </w:rPr>
        <w:t>.</w:t>
      </w:r>
    </w:p>
    <w:p w14:paraId="03DA54C1" w14:textId="69F21C8B" w:rsidR="00F7207F" w:rsidRDefault="00F7207F" w:rsidP="00D00269">
      <w:pPr>
        <w:pStyle w:val="22"/>
        <w:spacing w:line="240" w:lineRule="auto"/>
        <w:ind w:firstLine="0"/>
        <w:rPr>
          <w:rFonts w:eastAsia="Calibri"/>
          <w:b/>
          <w:color w:val="FF0000"/>
          <w:szCs w:val="28"/>
          <w:lang w:eastAsia="en-US"/>
        </w:rPr>
      </w:pPr>
    </w:p>
    <w:p w14:paraId="083DF5B0" w14:textId="0B4319AC" w:rsidR="00F7207F" w:rsidRPr="0051521E" w:rsidRDefault="00F7207F" w:rsidP="00D00269">
      <w:pPr>
        <w:pStyle w:val="22"/>
        <w:spacing w:line="240" w:lineRule="auto"/>
        <w:ind w:firstLine="0"/>
        <w:rPr>
          <w:rFonts w:eastAsia="Calibri"/>
          <w:color w:val="FF0000"/>
          <w:szCs w:val="28"/>
          <w:lang w:eastAsia="en-US"/>
        </w:rPr>
      </w:pPr>
      <w:r>
        <w:rPr>
          <w:rFonts w:eastAsia="Calibri"/>
          <w:b/>
          <w:color w:val="FF0000"/>
          <w:szCs w:val="28"/>
          <w:lang w:eastAsia="en-US"/>
        </w:rPr>
        <w:t>В конце статьи список литературы на русском и английском языке.</w:t>
      </w:r>
    </w:p>
    <w:p w14:paraId="68F49C95" w14:textId="77777777" w:rsidR="00D00269" w:rsidRPr="00D00269" w:rsidRDefault="00D00269" w:rsidP="00D00269">
      <w:pPr>
        <w:pStyle w:val="22"/>
        <w:spacing w:line="240" w:lineRule="auto"/>
        <w:ind w:firstLine="0"/>
        <w:rPr>
          <w:rFonts w:eastAsia="Calibri"/>
          <w:color w:val="FF0000"/>
          <w:szCs w:val="28"/>
          <w:lang w:eastAsia="en-US"/>
        </w:rPr>
      </w:pPr>
    </w:p>
    <w:p w14:paraId="176B1C85" w14:textId="77777777" w:rsidR="00562684" w:rsidRDefault="00562684" w:rsidP="00D96BDA">
      <w:pPr>
        <w:spacing w:line="240" w:lineRule="auto"/>
        <w:ind w:firstLine="0"/>
        <w:jc w:val="center"/>
        <w:rPr>
          <w:rFonts w:cs="Times New Roman"/>
          <w:b/>
          <w:sz w:val="24"/>
          <w:szCs w:val="24"/>
        </w:rPr>
      </w:pPr>
      <w:r w:rsidRPr="00EA4FCE">
        <w:rPr>
          <w:rFonts w:cs="Times New Roman"/>
          <w:b/>
          <w:sz w:val="24"/>
          <w:szCs w:val="24"/>
        </w:rPr>
        <w:t>Список литературы:</w:t>
      </w:r>
    </w:p>
    <w:p w14:paraId="2C14CF5D" w14:textId="0433FA73" w:rsidR="001644C7" w:rsidRPr="000C07EF" w:rsidRDefault="001644C7" w:rsidP="00562684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szCs w:val="24"/>
        </w:rPr>
      </w:pPr>
    </w:p>
    <w:p w14:paraId="3563EB3E" w14:textId="1B780DC4" w:rsidR="001644C7" w:rsidRPr="000C07EF" w:rsidRDefault="001644C7" w:rsidP="00562684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szCs w:val="24"/>
        </w:rPr>
      </w:pPr>
    </w:p>
    <w:p w14:paraId="55448CCD" w14:textId="77777777" w:rsidR="00D00269" w:rsidRDefault="00D00269" w:rsidP="00D96BDA">
      <w:pPr>
        <w:pStyle w:val="a3"/>
        <w:ind w:firstLine="0"/>
        <w:jc w:val="center"/>
        <w:rPr>
          <w:b/>
          <w:sz w:val="28"/>
          <w:szCs w:val="28"/>
          <w:u w:val="single"/>
        </w:rPr>
      </w:pPr>
    </w:p>
    <w:p w14:paraId="4B3D4404" w14:textId="77777777" w:rsidR="00F7207F" w:rsidRPr="00F7207F" w:rsidRDefault="00F7207F" w:rsidP="00F7207F">
      <w:pPr>
        <w:spacing w:line="240" w:lineRule="auto"/>
        <w:ind w:firstLine="0"/>
        <w:jc w:val="center"/>
        <w:rPr>
          <w:rFonts w:cs="Times New Roman"/>
          <w:b/>
          <w:sz w:val="24"/>
          <w:szCs w:val="24"/>
          <w:lang w:val="en-US"/>
        </w:rPr>
      </w:pPr>
      <w:r w:rsidRPr="00F7207F">
        <w:rPr>
          <w:rFonts w:cs="Times New Roman"/>
          <w:b/>
          <w:sz w:val="24"/>
          <w:szCs w:val="24"/>
          <w:lang w:val="en-US"/>
        </w:rPr>
        <w:t>References:</w:t>
      </w:r>
    </w:p>
    <w:p w14:paraId="08673A8D" w14:textId="62F44E8F" w:rsidR="00F7207F" w:rsidRPr="00F7207F" w:rsidRDefault="00F7207F" w:rsidP="00F7207F">
      <w:pPr>
        <w:pStyle w:val="a3"/>
        <w:tabs>
          <w:tab w:val="left" w:pos="1134"/>
        </w:tabs>
        <w:ind w:left="709" w:firstLine="0"/>
        <w:rPr>
          <w:szCs w:val="24"/>
          <w:lang w:val="en-US"/>
        </w:rPr>
      </w:pPr>
      <w:r w:rsidRPr="00F7207F">
        <w:rPr>
          <w:szCs w:val="24"/>
          <w:lang w:val="en-US"/>
        </w:rPr>
        <w:t xml:space="preserve">[1] </w:t>
      </w:r>
    </w:p>
    <w:p w14:paraId="7371EBCB" w14:textId="5176AE0C" w:rsidR="00F7207F" w:rsidRPr="00F7207F" w:rsidRDefault="00F7207F" w:rsidP="00F7207F">
      <w:pPr>
        <w:pStyle w:val="a3"/>
        <w:tabs>
          <w:tab w:val="left" w:pos="1134"/>
        </w:tabs>
        <w:ind w:left="709" w:firstLine="0"/>
        <w:rPr>
          <w:szCs w:val="24"/>
          <w:lang w:val="en-US"/>
        </w:rPr>
      </w:pPr>
      <w:r w:rsidRPr="00F7207F">
        <w:rPr>
          <w:szCs w:val="24"/>
          <w:lang w:val="en-US"/>
        </w:rPr>
        <w:t xml:space="preserve">[2] </w:t>
      </w:r>
    </w:p>
    <w:p w14:paraId="7CCFE05E" w14:textId="77777777" w:rsidR="00F7207F" w:rsidRPr="00F7207F" w:rsidRDefault="00F7207F" w:rsidP="00D00269">
      <w:pPr>
        <w:pStyle w:val="22"/>
        <w:spacing w:line="240" w:lineRule="auto"/>
        <w:ind w:firstLine="0"/>
        <w:jc w:val="center"/>
        <w:rPr>
          <w:rFonts w:eastAsia="Calibri"/>
          <w:b/>
          <w:color w:val="FF0000"/>
          <w:szCs w:val="28"/>
          <w:lang w:val="en-US" w:eastAsia="en-US"/>
        </w:rPr>
      </w:pPr>
    </w:p>
    <w:p w14:paraId="2BE0F3F8" w14:textId="2274067F" w:rsidR="00F95EBA" w:rsidRDefault="00D96BDA" w:rsidP="00D00269">
      <w:pPr>
        <w:pStyle w:val="22"/>
        <w:spacing w:line="240" w:lineRule="auto"/>
        <w:ind w:firstLine="0"/>
        <w:jc w:val="center"/>
        <w:rPr>
          <w:rFonts w:eastAsia="Calibri"/>
          <w:b/>
          <w:color w:val="FF0000"/>
          <w:szCs w:val="28"/>
          <w:lang w:eastAsia="en-US"/>
        </w:rPr>
      </w:pPr>
      <w:r w:rsidRPr="00F7207F">
        <w:rPr>
          <w:rFonts w:eastAsia="Calibri"/>
          <w:b/>
          <w:color w:val="FF0000"/>
          <w:szCs w:val="28"/>
          <w:lang w:val="en-US" w:eastAsia="en-US"/>
        </w:rPr>
        <w:t>!</w:t>
      </w:r>
      <w:r w:rsidR="000C2502" w:rsidRPr="00F7207F">
        <w:rPr>
          <w:rFonts w:eastAsia="Calibri"/>
          <w:b/>
          <w:color w:val="FF0000"/>
          <w:szCs w:val="28"/>
          <w:lang w:val="en-US" w:eastAsia="en-US"/>
        </w:rPr>
        <w:t xml:space="preserve"> </w:t>
      </w:r>
      <w:r w:rsidRPr="00D00269">
        <w:rPr>
          <w:rFonts w:eastAsia="Calibri"/>
          <w:b/>
          <w:color w:val="FF0000"/>
          <w:szCs w:val="28"/>
          <w:lang w:eastAsia="en-US"/>
        </w:rPr>
        <w:t xml:space="preserve">ОБРАТИТЕ </w:t>
      </w:r>
      <w:r w:rsidR="003F74B3" w:rsidRPr="00D00269">
        <w:rPr>
          <w:rFonts w:eastAsia="Calibri"/>
          <w:b/>
          <w:color w:val="FF0000"/>
          <w:szCs w:val="28"/>
          <w:lang w:eastAsia="en-US"/>
        </w:rPr>
        <w:t>ВНИМАНИЕ</w:t>
      </w:r>
      <w:r w:rsidR="003F74B3">
        <w:rPr>
          <w:rFonts w:eastAsia="Calibri"/>
          <w:b/>
          <w:color w:val="FF0000"/>
          <w:szCs w:val="28"/>
          <w:lang w:eastAsia="en-US"/>
        </w:rPr>
        <w:t>!</w:t>
      </w:r>
      <w:r w:rsidRPr="00D00269">
        <w:rPr>
          <w:rFonts w:eastAsia="Calibri"/>
          <w:b/>
          <w:color w:val="FF0000"/>
          <w:szCs w:val="28"/>
          <w:lang w:eastAsia="en-US"/>
        </w:rPr>
        <w:t xml:space="preserve"> </w:t>
      </w:r>
      <w:r w:rsidR="000C2502">
        <w:rPr>
          <w:rFonts w:eastAsia="Calibri"/>
          <w:b/>
          <w:color w:val="FF0000"/>
          <w:szCs w:val="28"/>
          <w:lang w:eastAsia="en-US"/>
        </w:rPr>
        <w:t>ГИПЕРССЫЛКИ НА САЙТЫ</w:t>
      </w:r>
      <w:r w:rsidR="00F95EBA" w:rsidRPr="00F95EBA">
        <w:rPr>
          <w:rFonts w:eastAsia="Calibri"/>
          <w:b/>
          <w:color w:val="FF0000"/>
          <w:szCs w:val="28"/>
          <w:lang w:eastAsia="en-US"/>
        </w:rPr>
        <w:t xml:space="preserve"> </w:t>
      </w:r>
    </w:p>
    <w:p w14:paraId="7282A7AB" w14:textId="196752D2" w:rsidR="00F95EBA" w:rsidRDefault="00F95EBA" w:rsidP="00D00269">
      <w:pPr>
        <w:pStyle w:val="22"/>
        <w:spacing w:line="240" w:lineRule="auto"/>
        <w:ind w:firstLine="0"/>
        <w:jc w:val="center"/>
        <w:rPr>
          <w:rFonts w:eastAsia="Calibri"/>
          <w:b/>
          <w:color w:val="FF0000"/>
          <w:szCs w:val="28"/>
          <w:lang w:eastAsia="en-US"/>
        </w:rPr>
      </w:pPr>
      <w:r>
        <w:rPr>
          <w:rFonts w:eastAsia="Calibri"/>
          <w:b/>
          <w:color w:val="FF0000"/>
          <w:szCs w:val="28"/>
          <w:lang w:eastAsia="en-US"/>
        </w:rPr>
        <w:t xml:space="preserve">И НОРМАТИВНЫЕ ПРАВОВЫЕ АКТЫ В СПИСОК ЛИТЕРАТУРЫ </w:t>
      </w:r>
    </w:p>
    <w:p w14:paraId="45B65254" w14:textId="49EF83F9" w:rsidR="00F7207F" w:rsidRDefault="00F95EBA" w:rsidP="00D00269">
      <w:pPr>
        <w:pStyle w:val="22"/>
        <w:spacing w:line="240" w:lineRule="auto"/>
        <w:ind w:firstLine="0"/>
        <w:jc w:val="center"/>
        <w:rPr>
          <w:rFonts w:eastAsia="Calibri"/>
          <w:b/>
          <w:color w:val="FF0000"/>
          <w:szCs w:val="28"/>
          <w:lang w:eastAsia="en-US"/>
        </w:rPr>
      </w:pPr>
      <w:r>
        <w:rPr>
          <w:rFonts w:eastAsia="Calibri"/>
          <w:b/>
          <w:color w:val="FF0000"/>
          <w:szCs w:val="28"/>
          <w:lang w:eastAsia="en-US"/>
        </w:rPr>
        <w:t>НЕ ВКЛЮЧА</w:t>
      </w:r>
      <w:r w:rsidR="00F7207F">
        <w:rPr>
          <w:rFonts w:eastAsia="Calibri"/>
          <w:b/>
          <w:color w:val="FF0000"/>
          <w:szCs w:val="28"/>
          <w:lang w:eastAsia="en-US"/>
        </w:rPr>
        <w:t>Ю</w:t>
      </w:r>
      <w:r>
        <w:rPr>
          <w:rFonts w:eastAsia="Calibri"/>
          <w:b/>
          <w:color w:val="FF0000"/>
          <w:szCs w:val="28"/>
          <w:lang w:eastAsia="en-US"/>
        </w:rPr>
        <w:t>Т</w:t>
      </w:r>
      <w:r w:rsidR="00F7207F">
        <w:rPr>
          <w:rFonts w:eastAsia="Calibri"/>
          <w:b/>
          <w:color w:val="FF0000"/>
          <w:szCs w:val="28"/>
          <w:lang w:eastAsia="en-US"/>
        </w:rPr>
        <w:t>СЯ.</w:t>
      </w:r>
    </w:p>
    <w:p w14:paraId="27FDCB92" w14:textId="7E81484A" w:rsidR="003F74B3" w:rsidRDefault="003F74B3" w:rsidP="00D00269">
      <w:pPr>
        <w:pStyle w:val="22"/>
        <w:spacing w:line="240" w:lineRule="auto"/>
        <w:ind w:firstLine="0"/>
        <w:jc w:val="center"/>
        <w:rPr>
          <w:rFonts w:eastAsia="Calibri"/>
          <w:b/>
          <w:color w:val="FF0000"/>
          <w:szCs w:val="28"/>
          <w:lang w:eastAsia="en-US"/>
        </w:rPr>
      </w:pPr>
    </w:p>
    <w:p w14:paraId="75CB9BB4" w14:textId="5829ECE8" w:rsidR="00F7207F" w:rsidRDefault="000C2502" w:rsidP="00D00269">
      <w:pPr>
        <w:pStyle w:val="22"/>
        <w:spacing w:line="240" w:lineRule="auto"/>
        <w:ind w:firstLine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color w:val="FF0000"/>
          <w:szCs w:val="28"/>
          <w:lang w:eastAsia="en-US"/>
        </w:rPr>
        <w:t xml:space="preserve"> </w:t>
      </w:r>
      <w:r w:rsidR="00F7207F">
        <w:rPr>
          <w:rFonts w:eastAsia="Calibri"/>
          <w:b/>
          <w:szCs w:val="28"/>
          <w:lang w:eastAsia="en-US"/>
        </w:rPr>
        <w:t xml:space="preserve">В СПИСОК ЛИТЕРАТУРЫ </w:t>
      </w:r>
      <w:r w:rsidRPr="00F7207F">
        <w:rPr>
          <w:rFonts w:eastAsia="Calibri"/>
          <w:b/>
          <w:szCs w:val="28"/>
          <w:lang w:eastAsia="en-US"/>
        </w:rPr>
        <w:t xml:space="preserve">ВКЛЮЧАЮТСЯ </w:t>
      </w:r>
    </w:p>
    <w:p w14:paraId="57168D24" w14:textId="77777777" w:rsidR="00F7207F" w:rsidRDefault="000C2502" w:rsidP="00D00269">
      <w:pPr>
        <w:pStyle w:val="22"/>
        <w:spacing w:line="240" w:lineRule="auto"/>
        <w:ind w:firstLine="0"/>
        <w:jc w:val="center"/>
        <w:rPr>
          <w:rFonts w:eastAsia="Calibri"/>
          <w:b/>
          <w:szCs w:val="28"/>
          <w:lang w:eastAsia="en-US"/>
        </w:rPr>
      </w:pPr>
      <w:r w:rsidRPr="00F7207F">
        <w:rPr>
          <w:rFonts w:eastAsia="Calibri"/>
          <w:b/>
          <w:szCs w:val="28"/>
          <w:lang w:eastAsia="en-US"/>
        </w:rPr>
        <w:t xml:space="preserve">ТОЛЬКО ЛИТЕРАТУРНЫЕ, НАУЧНЫЕ ИСТОЧНИКИ </w:t>
      </w:r>
    </w:p>
    <w:p w14:paraId="6BE42BD2" w14:textId="1F212F0B" w:rsidR="000C2502" w:rsidRPr="00F7207F" w:rsidRDefault="000C2502" w:rsidP="00D00269">
      <w:pPr>
        <w:pStyle w:val="22"/>
        <w:spacing w:line="240" w:lineRule="auto"/>
        <w:ind w:firstLine="0"/>
        <w:jc w:val="center"/>
        <w:rPr>
          <w:rFonts w:eastAsia="Calibri"/>
          <w:b/>
          <w:szCs w:val="28"/>
          <w:lang w:eastAsia="en-US"/>
        </w:rPr>
      </w:pPr>
      <w:r w:rsidRPr="00F7207F">
        <w:rPr>
          <w:rFonts w:eastAsia="Calibri"/>
          <w:b/>
          <w:szCs w:val="28"/>
          <w:lang w:eastAsia="en-US"/>
        </w:rPr>
        <w:t>(КНИГИ, СТАТЬИ, СБОРНИКИ И Т.Д.)</w:t>
      </w:r>
    </w:p>
    <w:p w14:paraId="0BCE183C" w14:textId="77777777" w:rsidR="00F7207F" w:rsidRPr="00F7207F" w:rsidRDefault="00F7207F" w:rsidP="00D00269">
      <w:pPr>
        <w:pStyle w:val="22"/>
        <w:spacing w:line="240" w:lineRule="auto"/>
        <w:ind w:firstLine="0"/>
        <w:jc w:val="center"/>
        <w:rPr>
          <w:rFonts w:eastAsia="Calibri"/>
          <w:b/>
          <w:szCs w:val="28"/>
          <w:lang w:eastAsia="en-US"/>
        </w:rPr>
      </w:pPr>
    </w:p>
    <w:sectPr w:rsidR="00F7207F" w:rsidRPr="00F7207F" w:rsidSect="00060C1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56814" w14:textId="77777777" w:rsidR="000177DB" w:rsidRDefault="000177DB" w:rsidP="00AA718E">
      <w:pPr>
        <w:spacing w:line="240" w:lineRule="auto"/>
      </w:pPr>
      <w:r>
        <w:separator/>
      </w:r>
    </w:p>
  </w:endnote>
  <w:endnote w:type="continuationSeparator" w:id="0">
    <w:p w14:paraId="64A6B077" w14:textId="77777777" w:rsidR="000177DB" w:rsidRDefault="000177DB" w:rsidP="00AA71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982E6" w14:textId="77777777" w:rsidR="000177DB" w:rsidRDefault="000177DB" w:rsidP="00AA718E">
      <w:pPr>
        <w:spacing w:line="240" w:lineRule="auto"/>
      </w:pPr>
      <w:r>
        <w:separator/>
      </w:r>
    </w:p>
  </w:footnote>
  <w:footnote w:type="continuationSeparator" w:id="0">
    <w:p w14:paraId="7B90C340" w14:textId="77777777" w:rsidR="000177DB" w:rsidRDefault="000177DB" w:rsidP="00AA718E">
      <w:pPr>
        <w:spacing w:line="240" w:lineRule="auto"/>
      </w:pPr>
      <w:r>
        <w:continuationSeparator/>
      </w:r>
    </w:p>
  </w:footnote>
  <w:footnote w:id="1">
    <w:p w14:paraId="2FC93F4A" w14:textId="77777777" w:rsidR="00830968" w:rsidRPr="00F95EBA" w:rsidRDefault="00830968" w:rsidP="00F95EBA">
      <w:pPr>
        <w:pStyle w:val="a3"/>
        <w:spacing w:line="276" w:lineRule="auto"/>
        <w:ind w:firstLine="0"/>
        <w:rPr>
          <w:sz w:val="22"/>
          <w:szCs w:val="18"/>
        </w:rPr>
      </w:pPr>
      <w:r w:rsidRPr="00F95EBA">
        <w:rPr>
          <w:rStyle w:val="a9"/>
          <w:sz w:val="22"/>
          <w:szCs w:val="18"/>
        </w:rPr>
        <w:footnoteRef/>
      </w:r>
      <w:r w:rsidRPr="00F95EBA">
        <w:rPr>
          <w:sz w:val="22"/>
          <w:szCs w:val="18"/>
        </w:rPr>
        <w:t xml:space="preserve"> </w:t>
      </w:r>
      <w:r w:rsidRPr="00F95EBA">
        <w:rPr>
          <w:color w:val="000000"/>
          <w:sz w:val="22"/>
          <w:szCs w:val="18"/>
        </w:rPr>
        <w:t>Приказ Министерства науки и высшего образования Российской Федерации от 24 февраля 2021 г. № 118 «Об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№ 1093».</w:t>
      </w:r>
    </w:p>
  </w:footnote>
  <w:footnote w:id="2">
    <w:p w14:paraId="568DD1C6" w14:textId="77777777" w:rsidR="00830968" w:rsidRPr="00F95EBA" w:rsidRDefault="00830968" w:rsidP="00F95EBA">
      <w:pPr>
        <w:pStyle w:val="a3"/>
        <w:spacing w:line="276" w:lineRule="auto"/>
        <w:ind w:firstLine="0"/>
        <w:rPr>
          <w:sz w:val="22"/>
          <w:szCs w:val="18"/>
        </w:rPr>
      </w:pPr>
      <w:r w:rsidRPr="00F95EBA">
        <w:rPr>
          <w:rStyle w:val="a9"/>
          <w:sz w:val="22"/>
          <w:szCs w:val="18"/>
        </w:rPr>
        <w:footnoteRef/>
      </w:r>
      <w:r w:rsidRPr="00F95EBA">
        <w:rPr>
          <w:sz w:val="22"/>
          <w:szCs w:val="18"/>
        </w:rPr>
        <w:t xml:space="preserve"> </w:t>
      </w:r>
      <w:r w:rsidRPr="00F95EBA">
        <w:rPr>
          <w:color w:val="000000"/>
          <w:sz w:val="22"/>
          <w:szCs w:val="18"/>
        </w:rPr>
        <w:t>ГОСТ Р 7.0.7-2021 «Система стандартов по информации, библиотечному и издательскому делу. Статьи в журналах и сборниках. Издательское оформление», утвержден Приказом Федерального агентства по техническому регулированию и метрологии от 18 августа 2021 г. № 728-ст.</w:t>
      </w:r>
    </w:p>
  </w:footnote>
  <w:footnote w:id="3">
    <w:p w14:paraId="19B5753E" w14:textId="77777777" w:rsidR="00D00269" w:rsidRPr="00F95EBA" w:rsidRDefault="00D00269" w:rsidP="00F95EBA">
      <w:pPr>
        <w:spacing w:line="276" w:lineRule="auto"/>
        <w:ind w:firstLine="0"/>
        <w:rPr>
          <w:color w:val="222222"/>
          <w:sz w:val="22"/>
          <w:szCs w:val="20"/>
          <w:shd w:val="clear" w:color="auto" w:fill="FFFFFF"/>
        </w:rPr>
      </w:pPr>
      <w:r w:rsidRPr="00F95EBA">
        <w:rPr>
          <w:rStyle w:val="a9"/>
          <w:sz w:val="22"/>
          <w:szCs w:val="20"/>
        </w:rPr>
        <w:footnoteRef/>
      </w:r>
      <w:r w:rsidRPr="00F95EBA">
        <w:rPr>
          <w:sz w:val="22"/>
          <w:szCs w:val="20"/>
        </w:rPr>
        <w:t xml:space="preserve"> </w:t>
      </w:r>
      <w:r w:rsidRPr="00F95EBA">
        <w:rPr>
          <w:rStyle w:val="longtext"/>
          <w:color w:val="222222"/>
          <w:sz w:val="22"/>
          <w:szCs w:val="20"/>
          <w:shd w:val="clear" w:color="auto" w:fill="FFFFFF"/>
        </w:rPr>
        <w:t xml:space="preserve">Основной текст статьи </w:t>
      </w:r>
      <w:r w:rsidRPr="00F95EBA">
        <w:rPr>
          <w:rStyle w:val="longtext"/>
          <w:color w:val="000000"/>
          <w:sz w:val="22"/>
          <w:szCs w:val="20"/>
          <w:shd w:val="clear" w:color="auto" w:fill="FFFFFF"/>
        </w:rPr>
        <w:t>может быть</w:t>
      </w:r>
      <w:r w:rsidRPr="00F95EBA">
        <w:rPr>
          <w:rStyle w:val="longtext"/>
          <w:color w:val="222222"/>
          <w:sz w:val="22"/>
          <w:szCs w:val="20"/>
          <w:shd w:val="clear" w:color="auto" w:fill="FFFFFF"/>
        </w:rPr>
        <w:t xml:space="preserve"> структурирован и состоять из следующих частей: введение; текст статьи (с выделением разделов «Материалы и методы», «Результаты», «Обсуждение» и др.); заключение. Допускается деление основного текста статьи на тематические рубрики и подрубрики. Надписи и подписи к иллюстративному материалу приводят на языке текста статьи и, как правило, повторяют на английском языке.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E39C0"/>
    <w:multiLevelType w:val="hybridMultilevel"/>
    <w:tmpl w:val="0A8C17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4BE3AB2"/>
    <w:multiLevelType w:val="hybridMultilevel"/>
    <w:tmpl w:val="EA346BF0"/>
    <w:lvl w:ilvl="0" w:tplc="2EDAB726">
      <w:start w:val="1"/>
      <w:numFmt w:val="decimal"/>
      <w:lvlText w:val="[%1]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BFA55F0"/>
    <w:multiLevelType w:val="hybridMultilevel"/>
    <w:tmpl w:val="328C6D44"/>
    <w:lvl w:ilvl="0" w:tplc="F9DC37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9D663C"/>
    <w:multiLevelType w:val="hybridMultilevel"/>
    <w:tmpl w:val="C70C98E0"/>
    <w:lvl w:ilvl="0" w:tplc="4B042A08">
      <w:start w:val="1"/>
      <w:numFmt w:val="decimal"/>
      <w:lvlText w:val="[%1]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3784F46"/>
    <w:multiLevelType w:val="hybridMultilevel"/>
    <w:tmpl w:val="C7D6F6E4"/>
    <w:lvl w:ilvl="0" w:tplc="8582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298"/>
    <w:rsid w:val="000177DB"/>
    <w:rsid w:val="00037BA2"/>
    <w:rsid w:val="0005224A"/>
    <w:rsid w:val="00060C15"/>
    <w:rsid w:val="000845E0"/>
    <w:rsid w:val="00094F55"/>
    <w:rsid w:val="00096A2D"/>
    <w:rsid w:val="000A0298"/>
    <w:rsid w:val="000B0DF7"/>
    <w:rsid w:val="000C07EF"/>
    <w:rsid w:val="000C2502"/>
    <w:rsid w:val="000C6562"/>
    <w:rsid w:val="000D4639"/>
    <w:rsid w:val="0010112F"/>
    <w:rsid w:val="0012156D"/>
    <w:rsid w:val="00125A3F"/>
    <w:rsid w:val="00154361"/>
    <w:rsid w:val="00155E89"/>
    <w:rsid w:val="001644C7"/>
    <w:rsid w:val="001775BA"/>
    <w:rsid w:val="00196578"/>
    <w:rsid w:val="001B7C71"/>
    <w:rsid w:val="001C7F2E"/>
    <w:rsid w:val="001E3D27"/>
    <w:rsid w:val="001E60A7"/>
    <w:rsid w:val="001F49CB"/>
    <w:rsid w:val="00206B74"/>
    <w:rsid w:val="00210544"/>
    <w:rsid w:val="00232AA0"/>
    <w:rsid w:val="002337D0"/>
    <w:rsid w:val="0026734A"/>
    <w:rsid w:val="002824D7"/>
    <w:rsid w:val="00286498"/>
    <w:rsid w:val="0029681E"/>
    <w:rsid w:val="002C3E3D"/>
    <w:rsid w:val="002C5CA3"/>
    <w:rsid w:val="002D168A"/>
    <w:rsid w:val="002E2450"/>
    <w:rsid w:val="002E594A"/>
    <w:rsid w:val="00305EB6"/>
    <w:rsid w:val="00324DD4"/>
    <w:rsid w:val="00333E59"/>
    <w:rsid w:val="003402CD"/>
    <w:rsid w:val="003427F5"/>
    <w:rsid w:val="00345DC6"/>
    <w:rsid w:val="00364D78"/>
    <w:rsid w:val="0037035C"/>
    <w:rsid w:val="00384C19"/>
    <w:rsid w:val="003A32A5"/>
    <w:rsid w:val="003C0251"/>
    <w:rsid w:val="003C1236"/>
    <w:rsid w:val="003C3494"/>
    <w:rsid w:val="003D35D5"/>
    <w:rsid w:val="003D6323"/>
    <w:rsid w:val="003F74B3"/>
    <w:rsid w:val="00403B62"/>
    <w:rsid w:val="00413FCB"/>
    <w:rsid w:val="004243AF"/>
    <w:rsid w:val="00427303"/>
    <w:rsid w:val="00433224"/>
    <w:rsid w:val="00437765"/>
    <w:rsid w:val="00445641"/>
    <w:rsid w:val="00457139"/>
    <w:rsid w:val="00486883"/>
    <w:rsid w:val="004A17BB"/>
    <w:rsid w:val="004C3BEB"/>
    <w:rsid w:val="004C41C9"/>
    <w:rsid w:val="004D131E"/>
    <w:rsid w:val="004D4248"/>
    <w:rsid w:val="004E5F0B"/>
    <w:rsid w:val="004E68D0"/>
    <w:rsid w:val="004E69BC"/>
    <w:rsid w:val="00517865"/>
    <w:rsid w:val="0052289C"/>
    <w:rsid w:val="005311A6"/>
    <w:rsid w:val="005337C3"/>
    <w:rsid w:val="005344E3"/>
    <w:rsid w:val="00534959"/>
    <w:rsid w:val="00542A6B"/>
    <w:rsid w:val="005442A5"/>
    <w:rsid w:val="00550D01"/>
    <w:rsid w:val="00562684"/>
    <w:rsid w:val="00583980"/>
    <w:rsid w:val="00590E89"/>
    <w:rsid w:val="005A3978"/>
    <w:rsid w:val="005C4A5A"/>
    <w:rsid w:val="005E2952"/>
    <w:rsid w:val="005E3402"/>
    <w:rsid w:val="005E5B0F"/>
    <w:rsid w:val="00611493"/>
    <w:rsid w:val="00613C35"/>
    <w:rsid w:val="00621B4B"/>
    <w:rsid w:val="0065702A"/>
    <w:rsid w:val="006613D2"/>
    <w:rsid w:val="00661843"/>
    <w:rsid w:val="006619A3"/>
    <w:rsid w:val="00661FED"/>
    <w:rsid w:val="006705F0"/>
    <w:rsid w:val="00681D16"/>
    <w:rsid w:val="006D31F9"/>
    <w:rsid w:val="006F43C1"/>
    <w:rsid w:val="00711BD3"/>
    <w:rsid w:val="00712C40"/>
    <w:rsid w:val="00714527"/>
    <w:rsid w:val="00716443"/>
    <w:rsid w:val="0072007A"/>
    <w:rsid w:val="0072031B"/>
    <w:rsid w:val="00724B33"/>
    <w:rsid w:val="007344E3"/>
    <w:rsid w:val="00751213"/>
    <w:rsid w:val="007655E6"/>
    <w:rsid w:val="00770948"/>
    <w:rsid w:val="007B310B"/>
    <w:rsid w:val="007B5F49"/>
    <w:rsid w:val="007C7DCB"/>
    <w:rsid w:val="007D4DDC"/>
    <w:rsid w:val="007E2BB7"/>
    <w:rsid w:val="007E7933"/>
    <w:rsid w:val="00802B86"/>
    <w:rsid w:val="00816AB0"/>
    <w:rsid w:val="00830968"/>
    <w:rsid w:val="00837D5E"/>
    <w:rsid w:val="00840FC1"/>
    <w:rsid w:val="008519F8"/>
    <w:rsid w:val="00852166"/>
    <w:rsid w:val="00854285"/>
    <w:rsid w:val="00862079"/>
    <w:rsid w:val="00875648"/>
    <w:rsid w:val="00893913"/>
    <w:rsid w:val="008A3096"/>
    <w:rsid w:val="008A7844"/>
    <w:rsid w:val="008B0DAD"/>
    <w:rsid w:val="008D1E15"/>
    <w:rsid w:val="008D2AD8"/>
    <w:rsid w:val="008D4D2D"/>
    <w:rsid w:val="008F26EC"/>
    <w:rsid w:val="0090467F"/>
    <w:rsid w:val="0091369D"/>
    <w:rsid w:val="00925BE5"/>
    <w:rsid w:val="009330D5"/>
    <w:rsid w:val="00944300"/>
    <w:rsid w:val="00945810"/>
    <w:rsid w:val="00952BF2"/>
    <w:rsid w:val="00965C49"/>
    <w:rsid w:val="00970441"/>
    <w:rsid w:val="00975DDC"/>
    <w:rsid w:val="009934E4"/>
    <w:rsid w:val="009A0C40"/>
    <w:rsid w:val="009C1273"/>
    <w:rsid w:val="009C33FA"/>
    <w:rsid w:val="009C5B50"/>
    <w:rsid w:val="009E16EC"/>
    <w:rsid w:val="009F3ED8"/>
    <w:rsid w:val="00A02EE6"/>
    <w:rsid w:val="00A1060A"/>
    <w:rsid w:val="00A15611"/>
    <w:rsid w:val="00A200D0"/>
    <w:rsid w:val="00A5163C"/>
    <w:rsid w:val="00A51CA8"/>
    <w:rsid w:val="00A56A10"/>
    <w:rsid w:val="00A61E03"/>
    <w:rsid w:val="00A65723"/>
    <w:rsid w:val="00A67666"/>
    <w:rsid w:val="00A82686"/>
    <w:rsid w:val="00A84888"/>
    <w:rsid w:val="00A84AE7"/>
    <w:rsid w:val="00A86776"/>
    <w:rsid w:val="00AA634F"/>
    <w:rsid w:val="00AA718E"/>
    <w:rsid w:val="00AC18F4"/>
    <w:rsid w:val="00AD06FF"/>
    <w:rsid w:val="00AE4F03"/>
    <w:rsid w:val="00AE70D3"/>
    <w:rsid w:val="00B01CA4"/>
    <w:rsid w:val="00B03115"/>
    <w:rsid w:val="00B03667"/>
    <w:rsid w:val="00B33916"/>
    <w:rsid w:val="00B45F8D"/>
    <w:rsid w:val="00B47190"/>
    <w:rsid w:val="00B51CFE"/>
    <w:rsid w:val="00B62434"/>
    <w:rsid w:val="00B966C9"/>
    <w:rsid w:val="00B96C47"/>
    <w:rsid w:val="00BC16DC"/>
    <w:rsid w:val="00BE1579"/>
    <w:rsid w:val="00BE4318"/>
    <w:rsid w:val="00BF7A4A"/>
    <w:rsid w:val="00C0602B"/>
    <w:rsid w:val="00C355FD"/>
    <w:rsid w:val="00C45DDC"/>
    <w:rsid w:val="00C5548F"/>
    <w:rsid w:val="00C753B4"/>
    <w:rsid w:val="00C87236"/>
    <w:rsid w:val="00C9292C"/>
    <w:rsid w:val="00C95440"/>
    <w:rsid w:val="00CC2F75"/>
    <w:rsid w:val="00CC5E5B"/>
    <w:rsid w:val="00CD0442"/>
    <w:rsid w:val="00CE289C"/>
    <w:rsid w:val="00D00269"/>
    <w:rsid w:val="00D0070D"/>
    <w:rsid w:val="00D10391"/>
    <w:rsid w:val="00D2284F"/>
    <w:rsid w:val="00D241C7"/>
    <w:rsid w:val="00D256D9"/>
    <w:rsid w:val="00D27AE5"/>
    <w:rsid w:val="00D407A5"/>
    <w:rsid w:val="00D562BE"/>
    <w:rsid w:val="00D57881"/>
    <w:rsid w:val="00D63BD3"/>
    <w:rsid w:val="00D822DB"/>
    <w:rsid w:val="00D82FFF"/>
    <w:rsid w:val="00D90D93"/>
    <w:rsid w:val="00D915F5"/>
    <w:rsid w:val="00D96BDA"/>
    <w:rsid w:val="00DA3D51"/>
    <w:rsid w:val="00DA549E"/>
    <w:rsid w:val="00DB0DF8"/>
    <w:rsid w:val="00DB4828"/>
    <w:rsid w:val="00DC17F7"/>
    <w:rsid w:val="00E143C9"/>
    <w:rsid w:val="00E24AB0"/>
    <w:rsid w:val="00E37F10"/>
    <w:rsid w:val="00E72E77"/>
    <w:rsid w:val="00E95D34"/>
    <w:rsid w:val="00EB0604"/>
    <w:rsid w:val="00EB1E10"/>
    <w:rsid w:val="00EB50AB"/>
    <w:rsid w:val="00EC35A7"/>
    <w:rsid w:val="00ED26B8"/>
    <w:rsid w:val="00ED3DB6"/>
    <w:rsid w:val="00EE5667"/>
    <w:rsid w:val="00EE68A4"/>
    <w:rsid w:val="00F0407E"/>
    <w:rsid w:val="00F7207F"/>
    <w:rsid w:val="00F95EBA"/>
    <w:rsid w:val="00F97991"/>
    <w:rsid w:val="00FA6E0F"/>
    <w:rsid w:val="00FB2EF1"/>
    <w:rsid w:val="00FE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B823"/>
  <w15:docId w15:val="{DA27BDE5-BC94-4393-86A7-1F6D8F35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213"/>
    <w:pPr>
      <w:widowControl w:val="0"/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852166"/>
    <w:pPr>
      <w:keepNext/>
      <w:keepLines/>
      <w:widowControl/>
      <w:suppressAutoHyphens/>
      <w:spacing w:before="240" w:after="360" w:line="240" w:lineRule="auto"/>
      <w:ind w:firstLine="0"/>
      <w:jc w:val="center"/>
      <w:outlineLvl w:val="0"/>
    </w:pPr>
    <w:rPr>
      <w:rFonts w:eastAsiaTheme="majorEastAsia" w:cstheme="majorBidi"/>
      <w:b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753B4"/>
    <w:pPr>
      <w:keepNext/>
      <w:keepLines/>
      <w:spacing w:before="240" w:after="240" w:line="240" w:lineRule="auto"/>
      <w:outlineLvl w:val="1"/>
    </w:pPr>
    <w:rPr>
      <w:rFonts w:eastAsiaTheme="majorEastAsia" w:cs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166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paragraph" w:styleId="a3">
    <w:name w:val="footnote text"/>
    <w:aliases w:val="Сноски доклада,Footnote Text Char Çíàê Çíàê,Footnote Text Char Çíàê,Текст сноски-FN,Oaeno niinee-FN,Текст сноски Знак1,Текст сноски Знак Знак,Текст сноски Знак1 Знак Знак,Текст сноски Знак Знак Знак Знак"/>
    <w:basedOn w:val="a"/>
    <w:link w:val="a4"/>
    <w:unhideWhenUsed/>
    <w:rsid w:val="00EB1E10"/>
    <w:pPr>
      <w:spacing w:line="240" w:lineRule="auto"/>
    </w:pPr>
    <w:rPr>
      <w:rFonts w:cs="Times New Roman"/>
      <w:sz w:val="24"/>
      <w:szCs w:val="20"/>
      <w:lang w:eastAsia="ru-RU"/>
    </w:rPr>
  </w:style>
  <w:style w:type="character" w:customStyle="1" w:styleId="a4">
    <w:name w:val="Текст сноски Знак"/>
    <w:aliases w:val="Сноски доклада Знак1,Footnote Text Char Çíàê Çíàê Знак1,Footnote Text Char Çíàê Знак1,Текст сноски-FN Знак1,Oaeno niinee-FN Знак1,Текст сноски Знак1 Знак1,Текст сноски Знак Знак Знак1,Текст сноски Знак1 Знак Знак Знак1"/>
    <w:basedOn w:val="a0"/>
    <w:link w:val="a3"/>
    <w:uiPriority w:val="99"/>
    <w:rsid w:val="00EB1E10"/>
    <w:rPr>
      <w:rFonts w:ascii="Times New Roman" w:hAnsi="Times New Roman" w:cs="Times New Roman"/>
      <w:sz w:val="24"/>
      <w:szCs w:val="20"/>
      <w:lang w:eastAsia="ru-RU"/>
    </w:rPr>
  </w:style>
  <w:style w:type="paragraph" w:customStyle="1" w:styleId="a5">
    <w:name w:val="Выделение по центру"/>
    <w:basedOn w:val="a"/>
    <w:link w:val="a6"/>
    <w:qFormat/>
    <w:rsid w:val="00BF7A4A"/>
    <w:pPr>
      <w:keepNext/>
      <w:suppressAutoHyphens/>
      <w:spacing w:before="120" w:after="120" w:line="240" w:lineRule="auto"/>
      <w:ind w:firstLine="0"/>
      <w:jc w:val="center"/>
    </w:pPr>
    <w:rPr>
      <w:b/>
      <w:bCs/>
    </w:rPr>
  </w:style>
  <w:style w:type="character" w:customStyle="1" w:styleId="a6">
    <w:name w:val="Выделение по центру Знак"/>
    <w:basedOn w:val="a0"/>
    <w:link w:val="a5"/>
    <w:rsid w:val="00BF7A4A"/>
    <w:rPr>
      <w:rFonts w:ascii="Times New Roman" w:hAnsi="Times New Roman"/>
      <w:b/>
      <w:bCs/>
      <w:sz w:val="28"/>
    </w:rPr>
  </w:style>
  <w:style w:type="character" w:styleId="a7">
    <w:name w:val="Hyperlink"/>
    <w:basedOn w:val="a0"/>
    <w:uiPriority w:val="99"/>
    <w:unhideWhenUsed/>
    <w:rsid w:val="00CC2F75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925BE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753B4"/>
    <w:rPr>
      <w:rFonts w:ascii="Times New Roman" w:eastAsiaTheme="majorEastAsia" w:hAnsi="Times New Roman" w:cs="Times New Roman"/>
      <w:b/>
      <w:sz w:val="28"/>
      <w:szCs w:val="28"/>
    </w:rPr>
  </w:style>
  <w:style w:type="character" w:styleId="a9">
    <w:name w:val="footnote reference"/>
    <w:basedOn w:val="a0"/>
    <w:semiHidden/>
    <w:unhideWhenUsed/>
    <w:rsid w:val="00AA718E"/>
    <w:rPr>
      <w:vertAlign w:val="superscript"/>
    </w:rPr>
  </w:style>
  <w:style w:type="paragraph" w:customStyle="1" w:styleId="book-paragraph">
    <w:name w:val="book-paragraph"/>
    <w:basedOn w:val="a"/>
    <w:rsid w:val="00840FC1"/>
    <w:pPr>
      <w:widowControl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BC16DC"/>
    <w:pPr>
      <w:widowControl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0112F"/>
    <w:pPr>
      <w:widowControl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E43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E4318"/>
    <w:rPr>
      <w:rFonts w:ascii="Tahoma" w:hAnsi="Tahoma" w:cs="Tahoma"/>
      <w:sz w:val="16"/>
      <w:szCs w:val="16"/>
    </w:rPr>
  </w:style>
  <w:style w:type="character" w:customStyle="1" w:styleId="21">
    <w:name w:val="Текст сноски Знак2"/>
    <w:aliases w:val="Сноски доклада Знак,Footnote Text Char Çíàê Çíàê Знак,Footnote Text Char Çíàê Знак,Текст сноски-FN Знак,Oaeno niinee-FN Знак,Текст сноски Знак1 Знак,Текст сноски Знак Знак Знак,Текст сноски Знак1 Знак Знак Знак,Текст сноски Знак Знак1"/>
    <w:rsid w:val="00830968"/>
    <w:rPr>
      <w:lang w:val="ru-RU" w:eastAsia="ru-RU" w:bidi="ar-SA"/>
    </w:rPr>
  </w:style>
  <w:style w:type="paragraph" w:styleId="22">
    <w:name w:val="Body Text Indent 2"/>
    <w:basedOn w:val="a"/>
    <w:link w:val="23"/>
    <w:rsid w:val="00D00269"/>
    <w:pPr>
      <w:widowControl/>
    </w:pPr>
    <w:rPr>
      <w:rFonts w:eastAsia="Times New Roman" w:cs="Times New Roman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D002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ongtext">
    <w:name w:val="long_text"/>
    <w:basedOn w:val="a0"/>
    <w:rsid w:val="00D00269"/>
  </w:style>
  <w:style w:type="character" w:styleId="ad">
    <w:name w:val="Unresolved Mention"/>
    <w:basedOn w:val="a0"/>
    <w:uiPriority w:val="99"/>
    <w:semiHidden/>
    <w:unhideWhenUsed/>
    <w:rsid w:val="00F95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fu.ru/fileadmin/user_upload/common_files/academic_council/docs/20210419_Prikaz_Minobrnauki_Rossii_ot_24.02.2021_N_118_Ob_utverzhdeni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sanova-iri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acode.com/online/u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0AF87-58AB-4543-93A5-151A14FF8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P C</cp:lastModifiedBy>
  <cp:revision>3</cp:revision>
  <cp:lastPrinted>2021-06-19T23:23:00Z</cp:lastPrinted>
  <dcterms:created xsi:type="dcterms:W3CDTF">2026-03-20T15:09:00Z</dcterms:created>
  <dcterms:modified xsi:type="dcterms:W3CDTF">2026-03-20T15:19:00Z</dcterms:modified>
</cp:coreProperties>
</file>